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C2AF5" w14:textId="77777777" w:rsidR="00577C85" w:rsidRDefault="00577C85" w:rsidP="00577C85">
      <w:pPr>
        <w:pStyle w:val="Heading2"/>
        <w:jc w:val="right"/>
        <w:rPr>
          <w:lang w:val="ca-ES"/>
        </w:rPr>
      </w:pPr>
      <w:r>
        <w:rPr>
          <w:lang w:val="ca-ES"/>
        </w:rPr>
        <w:t>Nota de premsa</w:t>
      </w:r>
    </w:p>
    <w:p w14:paraId="73F90112" w14:textId="77260778" w:rsidR="00D85249" w:rsidRPr="002C524A" w:rsidRDefault="00D85249" w:rsidP="00535EA4">
      <w:pPr>
        <w:pStyle w:val="Heading1"/>
        <w:ind w:left="-142"/>
        <w:jc w:val="center"/>
        <w:rPr>
          <w:b/>
          <w:bCs/>
          <w:sz w:val="44"/>
          <w:szCs w:val="44"/>
          <w:lang w:val="ca-ES"/>
        </w:rPr>
      </w:pPr>
      <w:r w:rsidRPr="002C524A">
        <w:rPr>
          <w:b/>
          <w:bCs/>
          <w:sz w:val="44"/>
          <w:szCs w:val="44"/>
          <w:lang w:val="ca-ES"/>
        </w:rPr>
        <w:t>Cocemfe Barcelona</w:t>
      </w:r>
      <w:r w:rsidR="00D234CE" w:rsidRPr="002C524A">
        <w:rPr>
          <w:b/>
          <w:bCs/>
          <w:sz w:val="44"/>
          <w:szCs w:val="44"/>
          <w:lang w:val="ca-ES"/>
        </w:rPr>
        <w:t xml:space="preserve"> i</w:t>
      </w:r>
      <w:r w:rsidR="00F23D08" w:rsidRPr="002C524A">
        <w:rPr>
          <w:b/>
          <w:bCs/>
          <w:sz w:val="44"/>
          <w:szCs w:val="44"/>
          <w:lang w:val="ca-ES"/>
        </w:rPr>
        <w:t xml:space="preserve"> l’AMB celebren una jornada per promoure </w:t>
      </w:r>
      <w:r w:rsidR="00535EA4" w:rsidRPr="002C524A">
        <w:rPr>
          <w:b/>
          <w:bCs/>
          <w:sz w:val="44"/>
          <w:szCs w:val="44"/>
          <w:lang w:val="ca-ES"/>
        </w:rPr>
        <w:t xml:space="preserve">aliances en </w:t>
      </w:r>
      <w:r w:rsidR="00F23D08" w:rsidRPr="002C524A">
        <w:rPr>
          <w:b/>
          <w:bCs/>
          <w:sz w:val="44"/>
          <w:szCs w:val="44"/>
          <w:lang w:val="ca-ES"/>
        </w:rPr>
        <w:t>el</w:t>
      </w:r>
      <w:r w:rsidRPr="002C524A">
        <w:rPr>
          <w:b/>
          <w:bCs/>
          <w:sz w:val="44"/>
          <w:szCs w:val="44"/>
          <w:lang w:val="ca-ES"/>
        </w:rPr>
        <w:t xml:space="preserve"> </w:t>
      </w:r>
      <w:r w:rsidR="00893901" w:rsidRPr="002C524A">
        <w:rPr>
          <w:b/>
          <w:bCs/>
          <w:sz w:val="44"/>
          <w:szCs w:val="44"/>
          <w:lang w:val="ca-ES"/>
        </w:rPr>
        <w:t>compliment dels Objectius de Desenvolupament Sostenible</w:t>
      </w:r>
    </w:p>
    <w:p w14:paraId="05BD20A1" w14:textId="77777777" w:rsidR="00D234CE" w:rsidRPr="00D234CE" w:rsidRDefault="00D234CE" w:rsidP="00D234CE">
      <w:pPr>
        <w:rPr>
          <w:lang w:val="ca-ES"/>
        </w:rPr>
      </w:pPr>
    </w:p>
    <w:p w14:paraId="32AB0A59" w14:textId="3DBE63BE" w:rsidR="003E4066" w:rsidRPr="002C524A" w:rsidRDefault="00E74987" w:rsidP="00EC534B">
      <w:pPr>
        <w:pStyle w:val="ListParagraph"/>
        <w:numPr>
          <w:ilvl w:val="0"/>
          <w:numId w:val="3"/>
        </w:numPr>
        <w:rPr>
          <w:rStyle w:val="Strong"/>
          <w:sz w:val="24"/>
          <w:szCs w:val="24"/>
          <w:lang w:val="ca-ES"/>
        </w:rPr>
      </w:pPr>
      <w:r w:rsidRPr="002C524A">
        <w:rPr>
          <w:rStyle w:val="Strong"/>
          <w:sz w:val="24"/>
          <w:szCs w:val="24"/>
          <w:lang w:val="ca-ES"/>
        </w:rPr>
        <w:t>COCEMFE</w:t>
      </w:r>
      <w:r w:rsidR="00EC534B" w:rsidRPr="002C524A">
        <w:rPr>
          <w:rStyle w:val="Strong"/>
          <w:sz w:val="24"/>
          <w:szCs w:val="24"/>
          <w:lang w:val="ca-ES"/>
        </w:rPr>
        <w:t xml:space="preserve"> Barcelona </w:t>
      </w:r>
      <w:r w:rsidRPr="002C524A">
        <w:rPr>
          <w:rStyle w:val="Strong"/>
          <w:sz w:val="24"/>
          <w:szCs w:val="24"/>
          <w:lang w:val="ca-ES"/>
        </w:rPr>
        <w:t>i</w:t>
      </w:r>
      <w:r w:rsidR="00BA783D" w:rsidRPr="002C524A">
        <w:rPr>
          <w:rStyle w:val="Strong"/>
          <w:sz w:val="24"/>
          <w:szCs w:val="24"/>
          <w:lang w:val="ca-ES"/>
        </w:rPr>
        <w:t xml:space="preserve"> </w:t>
      </w:r>
      <w:r w:rsidRPr="002C524A">
        <w:rPr>
          <w:rStyle w:val="Strong"/>
          <w:sz w:val="24"/>
          <w:szCs w:val="24"/>
          <w:lang w:val="ca-ES"/>
        </w:rPr>
        <w:t>l</w:t>
      </w:r>
      <w:r w:rsidR="00336C0D" w:rsidRPr="002C524A">
        <w:rPr>
          <w:rStyle w:val="Strong"/>
          <w:sz w:val="24"/>
          <w:szCs w:val="24"/>
          <w:lang w:val="ca-ES"/>
        </w:rPr>
        <w:t>’</w:t>
      </w:r>
      <w:r w:rsidRPr="002C524A">
        <w:rPr>
          <w:rStyle w:val="Strong"/>
          <w:sz w:val="24"/>
          <w:szCs w:val="24"/>
          <w:lang w:val="ca-ES"/>
        </w:rPr>
        <w:t>Àrea de Desenvolupament Social i Econòmic de l’Àrea Metropolitana de Barcelona (AMB</w:t>
      </w:r>
      <w:r w:rsidR="00BA783D" w:rsidRPr="002C524A">
        <w:rPr>
          <w:rStyle w:val="Strong"/>
          <w:sz w:val="24"/>
          <w:szCs w:val="24"/>
          <w:lang w:val="ca-ES"/>
        </w:rPr>
        <w:t>)</w:t>
      </w:r>
      <w:r w:rsidRPr="002C524A">
        <w:rPr>
          <w:rStyle w:val="Strong"/>
          <w:sz w:val="24"/>
          <w:szCs w:val="24"/>
          <w:lang w:val="ca-ES"/>
        </w:rPr>
        <w:t xml:space="preserve"> </w:t>
      </w:r>
      <w:r w:rsidR="00EC534B" w:rsidRPr="002C524A">
        <w:rPr>
          <w:rStyle w:val="Strong"/>
          <w:sz w:val="24"/>
          <w:szCs w:val="24"/>
          <w:lang w:val="ca-ES"/>
        </w:rPr>
        <w:t xml:space="preserve">han celebrat la jornada “Objectius </w:t>
      </w:r>
      <w:r w:rsidR="008B6C6D" w:rsidRPr="002C524A">
        <w:rPr>
          <w:rStyle w:val="Strong"/>
          <w:sz w:val="24"/>
          <w:szCs w:val="24"/>
          <w:lang w:val="ca-ES"/>
        </w:rPr>
        <w:t>d</w:t>
      </w:r>
      <w:r w:rsidR="00EC534B" w:rsidRPr="002C524A">
        <w:rPr>
          <w:rStyle w:val="Strong"/>
          <w:sz w:val="24"/>
          <w:szCs w:val="24"/>
          <w:lang w:val="ca-ES"/>
        </w:rPr>
        <w:t>e Desenvolupament Sostenible en les associacions, ajuntaments i a les empreses”</w:t>
      </w:r>
      <w:r w:rsidR="0085617E" w:rsidRPr="002C524A">
        <w:rPr>
          <w:rStyle w:val="Strong"/>
          <w:sz w:val="24"/>
          <w:szCs w:val="24"/>
          <w:lang w:val="ca-ES"/>
        </w:rPr>
        <w:t>.</w:t>
      </w:r>
    </w:p>
    <w:p w14:paraId="66B8C714" w14:textId="77777777" w:rsidR="005E2249" w:rsidRPr="002C524A" w:rsidRDefault="005E2249" w:rsidP="005E2249">
      <w:pPr>
        <w:pStyle w:val="ListParagraph"/>
        <w:rPr>
          <w:rStyle w:val="Strong"/>
          <w:sz w:val="24"/>
          <w:szCs w:val="24"/>
          <w:lang w:val="ca-ES"/>
        </w:rPr>
      </w:pPr>
    </w:p>
    <w:p w14:paraId="4BADF460" w14:textId="77777777" w:rsidR="00672AC3" w:rsidRPr="002C524A" w:rsidRDefault="00E74987" w:rsidP="00672AC3">
      <w:pPr>
        <w:pStyle w:val="ListParagraph"/>
        <w:numPr>
          <w:ilvl w:val="0"/>
          <w:numId w:val="3"/>
        </w:numPr>
        <w:rPr>
          <w:rStyle w:val="Strong"/>
          <w:sz w:val="24"/>
          <w:szCs w:val="24"/>
          <w:lang w:val="ca-ES"/>
        </w:rPr>
      </w:pPr>
      <w:r w:rsidRPr="002C524A">
        <w:rPr>
          <w:rStyle w:val="Strong"/>
          <w:sz w:val="24"/>
          <w:szCs w:val="24"/>
          <w:lang w:val="ca-ES"/>
        </w:rPr>
        <w:t xml:space="preserve">L’esdeveniment </w:t>
      </w:r>
      <w:r w:rsidR="005E2249" w:rsidRPr="002C524A">
        <w:rPr>
          <w:rStyle w:val="Strong"/>
          <w:sz w:val="24"/>
          <w:szCs w:val="24"/>
          <w:lang w:val="ca-ES"/>
        </w:rPr>
        <w:t xml:space="preserve">s'emmarca dins del Conveni de Col·laboració que COCEMFE </w:t>
      </w:r>
      <w:r w:rsidRPr="002C524A">
        <w:rPr>
          <w:rStyle w:val="Strong"/>
          <w:sz w:val="24"/>
          <w:szCs w:val="24"/>
          <w:lang w:val="ca-ES"/>
        </w:rPr>
        <w:t>Barcelona</w:t>
      </w:r>
      <w:r w:rsidR="005E2249" w:rsidRPr="002C524A">
        <w:rPr>
          <w:rStyle w:val="Strong"/>
          <w:sz w:val="24"/>
          <w:szCs w:val="24"/>
          <w:lang w:val="ca-ES"/>
        </w:rPr>
        <w:t xml:space="preserve"> té amb l'Àrea Metropolitana de Barcelona i se celebra en commemoració del 30è aniversari de COCEMFE </w:t>
      </w:r>
      <w:r w:rsidRPr="002C524A">
        <w:rPr>
          <w:rStyle w:val="Strong"/>
          <w:sz w:val="24"/>
          <w:szCs w:val="24"/>
          <w:lang w:val="ca-ES"/>
        </w:rPr>
        <w:t>Barcelona</w:t>
      </w:r>
      <w:r w:rsidR="005E2249" w:rsidRPr="002C524A">
        <w:rPr>
          <w:rStyle w:val="Strong"/>
          <w:sz w:val="24"/>
          <w:szCs w:val="24"/>
          <w:lang w:val="ca-ES"/>
        </w:rPr>
        <w:t>.</w:t>
      </w:r>
    </w:p>
    <w:p w14:paraId="6B84E80E" w14:textId="77777777" w:rsidR="00672AC3" w:rsidRPr="002C524A" w:rsidRDefault="00672AC3" w:rsidP="00672AC3">
      <w:pPr>
        <w:pStyle w:val="ListParagraph"/>
        <w:rPr>
          <w:rStyle w:val="Strong"/>
          <w:sz w:val="24"/>
          <w:szCs w:val="24"/>
          <w:lang w:val="ca-ES"/>
        </w:rPr>
      </w:pPr>
    </w:p>
    <w:p w14:paraId="59FE421D" w14:textId="02683992" w:rsidR="00672AC3" w:rsidRPr="002C524A" w:rsidRDefault="00EC534B" w:rsidP="00672AC3">
      <w:pPr>
        <w:pStyle w:val="ListParagraph"/>
        <w:numPr>
          <w:ilvl w:val="0"/>
          <w:numId w:val="3"/>
        </w:numPr>
        <w:ind w:left="709"/>
        <w:rPr>
          <w:b/>
          <w:bCs/>
          <w:sz w:val="24"/>
          <w:szCs w:val="24"/>
          <w:lang w:val="ca-ES"/>
        </w:rPr>
      </w:pPr>
      <w:r w:rsidRPr="002C524A">
        <w:rPr>
          <w:rStyle w:val="Strong"/>
          <w:sz w:val="24"/>
          <w:szCs w:val="24"/>
          <w:lang w:val="ca-ES"/>
        </w:rPr>
        <w:t xml:space="preserve">Més d’una seixantena de persones han assistit de manera telemàtica a les ponències </w:t>
      </w:r>
      <w:r w:rsidR="000C1EB0" w:rsidRPr="002C524A">
        <w:rPr>
          <w:rStyle w:val="Strong"/>
          <w:sz w:val="24"/>
          <w:szCs w:val="24"/>
          <w:lang w:val="ca-ES"/>
        </w:rPr>
        <w:t>sobre què</w:t>
      </w:r>
      <w:r w:rsidR="00672AC3" w:rsidRPr="002C524A">
        <w:rPr>
          <w:b/>
          <w:bCs/>
          <w:sz w:val="24"/>
          <w:szCs w:val="24"/>
          <w:lang w:val="ca-ES"/>
        </w:rPr>
        <w:t xml:space="preserve"> s</w:t>
      </w:r>
      <w:r w:rsidR="00F279A5">
        <w:rPr>
          <w:b/>
          <w:bCs/>
          <w:sz w:val="24"/>
          <w:szCs w:val="24"/>
          <w:lang w:val="ca-ES"/>
        </w:rPr>
        <w:t>ó</w:t>
      </w:r>
      <w:r w:rsidR="00672AC3" w:rsidRPr="002C524A">
        <w:rPr>
          <w:b/>
          <w:bCs/>
          <w:sz w:val="24"/>
          <w:szCs w:val="24"/>
          <w:lang w:val="ca-ES"/>
        </w:rPr>
        <w:t>n i com implementar els 17 Objectius de Desenvolupament Sostenible (ODS) de l’Agenda 2030 de l’Organització de Nacions Unides.</w:t>
      </w:r>
    </w:p>
    <w:p w14:paraId="1E215874" w14:textId="0A3B49C0" w:rsidR="003E4066" w:rsidRPr="00EC534B" w:rsidRDefault="003E4066" w:rsidP="00672AC3">
      <w:pPr>
        <w:pStyle w:val="ListParagraph"/>
        <w:rPr>
          <w:rStyle w:val="Strong"/>
          <w:lang w:val="ca-ES"/>
        </w:rPr>
      </w:pPr>
    </w:p>
    <w:p w14:paraId="004B1603" w14:textId="77777777" w:rsidR="0085617E" w:rsidRPr="0085617E" w:rsidRDefault="0085617E">
      <w:pPr>
        <w:rPr>
          <w:color w:val="4D4D4D" w:themeColor="accent6"/>
          <w:lang w:val="ca-ES"/>
        </w:rPr>
      </w:pPr>
      <w:r w:rsidRPr="0085617E">
        <w:rPr>
          <w:color w:val="4D4D4D" w:themeColor="accent6"/>
          <w:lang w:val="ca-ES"/>
        </w:rPr>
        <w:t>Barcelona, 18 de juny 2020</w:t>
      </w:r>
    </w:p>
    <w:p w14:paraId="5B982996" w14:textId="5739ED45" w:rsidR="00272C65" w:rsidRPr="00AF3742" w:rsidRDefault="00EE2CBF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>COCEMFE</w:t>
      </w:r>
      <w:r w:rsidR="0085617E" w:rsidRPr="00AF3742">
        <w:rPr>
          <w:sz w:val="22"/>
          <w:szCs w:val="22"/>
          <w:lang w:val="ca-ES"/>
        </w:rPr>
        <w:t xml:space="preserve"> Barcelona</w:t>
      </w:r>
      <w:r w:rsidRPr="00AF3742">
        <w:rPr>
          <w:sz w:val="22"/>
          <w:szCs w:val="22"/>
          <w:lang w:val="ca-ES"/>
        </w:rPr>
        <w:t xml:space="preserve"> i </w:t>
      </w:r>
      <w:r w:rsidR="00F22CC5" w:rsidRPr="00AF3742">
        <w:rPr>
          <w:sz w:val="22"/>
          <w:szCs w:val="22"/>
          <w:lang w:val="ca-ES"/>
        </w:rPr>
        <w:t>l</w:t>
      </w:r>
      <w:r w:rsidRPr="00AF3742">
        <w:rPr>
          <w:sz w:val="22"/>
          <w:szCs w:val="22"/>
          <w:lang w:val="ca-ES"/>
        </w:rPr>
        <w:t>’Àrea de Desenvolupament Social i Econòmic de l’AMB</w:t>
      </w:r>
      <w:r w:rsidR="0085617E" w:rsidRPr="00AF3742">
        <w:rPr>
          <w:sz w:val="22"/>
          <w:szCs w:val="22"/>
          <w:lang w:val="ca-ES"/>
        </w:rPr>
        <w:t xml:space="preserve"> han celebrat </w:t>
      </w:r>
      <w:r w:rsidR="00691C7C" w:rsidRPr="00AF3742">
        <w:rPr>
          <w:sz w:val="22"/>
          <w:szCs w:val="22"/>
          <w:lang w:val="ca-ES"/>
        </w:rPr>
        <w:t>aquest</w:t>
      </w:r>
      <w:r w:rsidR="0085617E" w:rsidRPr="00AF3742">
        <w:rPr>
          <w:sz w:val="22"/>
          <w:szCs w:val="22"/>
          <w:lang w:val="ca-ES"/>
        </w:rPr>
        <w:t xml:space="preserve"> dijous 18 de juny la jornada “Objectius </w:t>
      </w:r>
      <w:r w:rsidR="00672AC3" w:rsidRPr="00AF3742">
        <w:rPr>
          <w:sz w:val="22"/>
          <w:szCs w:val="22"/>
          <w:lang w:val="ca-ES"/>
        </w:rPr>
        <w:t>d</w:t>
      </w:r>
      <w:r w:rsidR="0085617E" w:rsidRPr="00AF3742">
        <w:rPr>
          <w:sz w:val="22"/>
          <w:szCs w:val="22"/>
          <w:lang w:val="ca-ES"/>
        </w:rPr>
        <w:t>e Desenvolupament Sostenible en les associacions, ajuntaments i a les empreses”</w:t>
      </w:r>
      <w:r w:rsidR="00272C65" w:rsidRPr="00AF3742">
        <w:rPr>
          <w:sz w:val="22"/>
          <w:szCs w:val="22"/>
          <w:lang w:val="ca-ES"/>
        </w:rPr>
        <w:t xml:space="preserve">. </w:t>
      </w:r>
      <w:r w:rsidR="00D2345C" w:rsidRPr="00AF3742">
        <w:rPr>
          <w:sz w:val="22"/>
          <w:szCs w:val="22"/>
          <w:lang w:val="ca-ES"/>
        </w:rPr>
        <w:t xml:space="preserve">Més d’una seixantena de persones han </w:t>
      </w:r>
      <w:r w:rsidR="00155AB7" w:rsidRPr="00AF3742">
        <w:rPr>
          <w:sz w:val="22"/>
          <w:szCs w:val="22"/>
          <w:lang w:val="ca-ES"/>
        </w:rPr>
        <w:t>pogut participar i assistir</w:t>
      </w:r>
      <w:r w:rsidR="00D2345C" w:rsidRPr="00AF3742">
        <w:rPr>
          <w:sz w:val="22"/>
          <w:szCs w:val="22"/>
          <w:lang w:val="ca-ES"/>
        </w:rPr>
        <w:t xml:space="preserve"> </w:t>
      </w:r>
      <w:r w:rsidR="00155AB7" w:rsidRPr="00AF3742">
        <w:rPr>
          <w:sz w:val="22"/>
          <w:szCs w:val="22"/>
          <w:lang w:val="ca-ES"/>
        </w:rPr>
        <w:t xml:space="preserve">telemàticament </w:t>
      </w:r>
      <w:r w:rsidR="00D2345C" w:rsidRPr="00AF3742">
        <w:rPr>
          <w:sz w:val="22"/>
          <w:szCs w:val="22"/>
          <w:lang w:val="ca-ES"/>
        </w:rPr>
        <w:t xml:space="preserve">a les diferents ponències </w:t>
      </w:r>
      <w:r w:rsidR="00672AC3" w:rsidRPr="00AF3742">
        <w:rPr>
          <w:sz w:val="22"/>
          <w:szCs w:val="22"/>
          <w:lang w:val="ca-ES"/>
        </w:rPr>
        <w:t>sobre què</w:t>
      </w:r>
      <w:r w:rsidR="00F22CC5" w:rsidRPr="00AF3742">
        <w:rPr>
          <w:sz w:val="22"/>
          <w:szCs w:val="22"/>
          <w:lang w:val="ca-ES"/>
        </w:rPr>
        <w:t xml:space="preserve"> só</w:t>
      </w:r>
      <w:r w:rsidR="00672AC3" w:rsidRPr="00AF3742">
        <w:rPr>
          <w:sz w:val="22"/>
          <w:szCs w:val="22"/>
          <w:lang w:val="ca-ES"/>
        </w:rPr>
        <w:t>n i com implementar els 17 O</w:t>
      </w:r>
      <w:r w:rsidR="00F22CC5" w:rsidRPr="00AF3742">
        <w:rPr>
          <w:sz w:val="22"/>
          <w:szCs w:val="22"/>
          <w:lang w:val="ca-ES"/>
        </w:rPr>
        <w:t xml:space="preserve">bjectius de </w:t>
      </w:r>
      <w:r w:rsidR="00672AC3" w:rsidRPr="00AF3742">
        <w:rPr>
          <w:sz w:val="22"/>
          <w:szCs w:val="22"/>
          <w:lang w:val="ca-ES"/>
        </w:rPr>
        <w:t>D</w:t>
      </w:r>
      <w:r w:rsidR="00F22CC5" w:rsidRPr="00AF3742">
        <w:rPr>
          <w:sz w:val="22"/>
          <w:szCs w:val="22"/>
          <w:lang w:val="ca-ES"/>
        </w:rPr>
        <w:t xml:space="preserve">esenvolupament </w:t>
      </w:r>
      <w:r w:rsidR="00672AC3" w:rsidRPr="00AF3742">
        <w:rPr>
          <w:sz w:val="22"/>
          <w:szCs w:val="22"/>
          <w:lang w:val="ca-ES"/>
        </w:rPr>
        <w:t>S</w:t>
      </w:r>
      <w:r w:rsidR="00F22CC5" w:rsidRPr="00AF3742">
        <w:rPr>
          <w:sz w:val="22"/>
          <w:szCs w:val="22"/>
          <w:lang w:val="ca-ES"/>
        </w:rPr>
        <w:t>ostenible (ODS)</w:t>
      </w:r>
      <w:r w:rsidR="00672AC3" w:rsidRPr="00AF3742">
        <w:rPr>
          <w:sz w:val="22"/>
          <w:szCs w:val="22"/>
          <w:lang w:val="ca-ES"/>
        </w:rPr>
        <w:t xml:space="preserve"> de l’Agenda 2030 de l’Organització de Nacions Unides.</w:t>
      </w:r>
    </w:p>
    <w:p w14:paraId="3BAD3A19" w14:textId="2510E1EB" w:rsidR="0011508B" w:rsidRPr="00AF3742" w:rsidRDefault="00691C7C" w:rsidP="0011508B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>La presidenta de COCEMFE Barcelona i de dones amb discapacitat DODISNAT, Monts</w:t>
      </w:r>
      <w:r w:rsidR="00F31001" w:rsidRPr="00AF3742">
        <w:rPr>
          <w:sz w:val="22"/>
          <w:szCs w:val="22"/>
          <w:lang w:val="ca-ES"/>
        </w:rPr>
        <w:t xml:space="preserve">errat Pallarès, ha inaugurat la jornada </w:t>
      </w:r>
      <w:r w:rsidRPr="00AF3742">
        <w:rPr>
          <w:sz w:val="22"/>
          <w:szCs w:val="22"/>
          <w:lang w:val="ca-ES"/>
        </w:rPr>
        <w:t>destacant el compromís de COCEMFE amb el compliment dels ODS</w:t>
      </w:r>
      <w:r w:rsidR="00F31001" w:rsidRPr="00AF3742">
        <w:rPr>
          <w:sz w:val="22"/>
          <w:szCs w:val="22"/>
          <w:lang w:val="ca-ES"/>
        </w:rPr>
        <w:t xml:space="preserve">. </w:t>
      </w:r>
      <w:r w:rsidRPr="00AF3742">
        <w:rPr>
          <w:sz w:val="22"/>
          <w:szCs w:val="22"/>
          <w:lang w:val="ca-ES"/>
        </w:rPr>
        <w:t xml:space="preserve"> </w:t>
      </w:r>
      <w:r w:rsidR="0011508B" w:rsidRPr="00AF3742">
        <w:rPr>
          <w:sz w:val="22"/>
          <w:szCs w:val="22"/>
          <w:lang w:val="ca-ES"/>
        </w:rPr>
        <w:t xml:space="preserve">Pallarès ha remarcat que la discapacitat és un tema transversal en tots els articles </w:t>
      </w:r>
      <w:r w:rsidR="00ED63B4" w:rsidRPr="00AF3742">
        <w:rPr>
          <w:sz w:val="22"/>
          <w:szCs w:val="22"/>
          <w:lang w:val="ca-ES"/>
        </w:rPr>
        <w:t xml:space="preserve">de l’Agenda 2030 </w:t>
      </w:r>
      <w:r w:rsidR="0011508B" w:rsidRPr="00AF3742">
        <w:rPr>
          <w:sz w:val="22"/>
          <w:szCs w:val="22"/>
          <w:lang w:val="ca-ES"/>
        </w:rPr>
        <w:t>i que</w:t>
      </w:r>
      <w:r w:rsidR="00ED63B4" w:rsidRPr="00AF3742">
        <w:rPr>
          <w:sz w:val="22"/>
          <w:szCs w:val="22"/>
          <w:lang w:val="ca-ES"/>
        </w:rPr>
        <w:t>, per tant,</w:t>
      </w:r>
      <w:r w:rsidR="0011508B" w:rsidRPr="00AF3742">
        <w:rPr>
          <w:sz w:val="22"/>
          <w:szCs w:val="22"/>
          <w:lang w:val="ca-ES"/>
        </w:rPr>
        <w:t xml:space="preserve"> cal assolir tots els </w:t>
      </w:r>
      <w:r w:rsidR="00ED63B4" w:rsidRPr="00AF3742">
        <w:rPr>
          <w:sz w:val="22"/>
          <w:szCs w:val="22"/>
          <w:lang w:val="ca-ES"/>
        </w:rPr>
        <w:t>O</w:t>
      </w:r>
      <w:r w:rsidR="0011508B" w:rsidRPr="00AF3742">
        <w:rPr>
          <w:sz w:val="22"/>
          <w:szCs w:val="22"/>
          <w:lang w:val="ca-ES"/>
        </w:rPr>
        <w:t xml:space="preserve">bjectius. Per tal d’aconseguir-ho i poder garantir una millora de l’autonomia i les condicions de vida de les persones amb discapacitat, COCEMFE va engegar l’any passat la campanya </w:t>
      </w:r>
      <w:hyperlink r:id="rId7" w:history="1">
        <w:r w:rsidR="0011508B" w:rsidRPr="00AF3742">
          <w:rPr>
            <w:rStyle w:val="Hyperlink"/>
            <w:sz w:val="22"/>
            <w:szCs w:val="22"/>
            <w:lang w:val="ca-ES"/>
          </w:rPr>
          <w:t>Planeta 10</w:t>
        </w:r>
      </w:hyperlink>
      <w:r w:rsidR="0011508B" w:rsidRPr="00AF3742">
        <w:rPr>
          <w:sz w:val="22"/>
          <w:szCs w:val="22"/>
          <w:lang w:val="ca-ES"/>
        </w:rPr>
        <w:t xml:space="preserve">  sota el lema “Per un món sostenible i inclusiu”.  </w:t>
      </w:r>
    </w:p>
    <w:p w14:paraId="0CE514C9" w14:textId="03E0F0D5" w:rsidR="00163381" w:rsidRPr="00AF3742" w:rsidRDefault="00ED63B4" w:rsidP="0080308B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>Durant</w:t>
      </w:r>
      <w:r w:rsidR="00593267" w:rsidRPr="00AF3742">
        <w:rPr>
          <w:sz w:val="22"/>
          <w:szCs w:val="22"/>
          <w:lang w:val="ca-ES"/>
        </w:rPr>
        <w:t xml:space="preserve"> la jornada s’ha evidenciat la importància d’establir aliances</w:t>
      </w:r>
      <w:r w:rsidRPr="00AF3742">
        <w:rPr>
          <w:sz w:val="22"/>
          <w:szCs w:val="22"/>
          <w:lang w:val="ca-ES"/>
        </w:rPr>
        <w:t xml:space="preserve"> entre diferents àmbits per poder assolir tots els ODS</w:t>
      </w:r>
      <w:r w:rsidR="00593267" w:rsidRPr="00AF3742">
        <w:rPr>
          <w:sz w:val="22"/>
          <w:szCs w:val="22"/>
          <w:lang w:val="ca-ES"/>
        </w:rPr>
        <w:t xml:space="preserve">. </w:t>
      </w:r>
      <w:r w:rsidR="00F31001" w:rsidRPr="00AF3742">
        <w:rPr>
          <w:sz w:val="22"/>
          <w:szCs w:val="22"/>
          <w:lang w:val="ca-ES"/>
        </w:rPr>
        <w:t xml:space="preserve">“Estem aquí per posar en una mateixa taula tots els sectors implicats i </w:t>
      </w:r>
      <w:r w:rsidR="00F22CC5" w:rsidRPr="00AF3742">
        <w:rPr>
          <w:sz w:val="22"/>
          <w:szCs w:val="22"/>
          <w:lang w:val="ca-ES"/>
        </w:rPr>
        <w:t>poder</w:t>
      </w:r>
      <w:r w:rsidR="00F31001" w:rsidRPr="00AF3742">
        <w:rPr>
          <w:sz w:val="22"/>
          <w:szCs w:val="22"/>
          <w:lang w:val="ca-ES"/>
        </w:rPr>
        <w:t xml:space="preserve"> compartir objectius”, ha </w:t>
      </w:r>
      <w:r w:rsidR="00593267" w:rsidRPr="00AF3742">
        <w:rPr>
          <w:sz w:val="22"/>
          <w:szCs w:val="22"/>
          <w:lang w:val="ca-ES"/>
        </w:rPr>
        <w:t>assenyalat</w:t>
      </w:r>
      <w:r w:rsidR="00B1386E" w:rsidRPr="00AF3742">
        <w:rPr>
          <w:sz w:val="22"/>
          <w:szCs w:val="22"/>
          <w:lang w:val="ca-ES"/>
        </w:rPr>
        <w:t xml:space="preserve"> Pallarès</w:t>
      </w:r>
      <w:r w:rsidR="00F31001" w:rsidRPr="00AF3742">
        <w:rPr>
          <w:sz w:val="22"/>
          <w:szCs w:val="22"/>
          <w:lang w:val="ca-ES"/>
        </w:rPr>
        <w:t xml:space="preserve">, destacant la </w:t>
      </w:r>
      <w:r w:rsidR="00593267" w:rsidRPr="00AF3742">
        <w:rPr>
          <w:sz w:val="22"/>
          <w:szCs w:val="22"/>
          <w:lang w:val="ca-ES"/>
        </w:rPr>
        <w:t>necessitat d’unir esforços</w:t>
      </w:r>
      <w:r w:rsidR="00556FFC">
        <w:rPr>
          <w:sz w:val="22"/>
          <w:szCs w:val="22"/>
          <w:lang w:val="ca-ES"/>
        </w:rPr>
        <w:t xml:space="preserve"> entre ciutadania activa a través del</w:t>
      </w:r>
      <w:r w:rsidR="00E01EDB" w:rsidRPr="00AF3742">
        <w:rPr>
          <w:sz w:val="22"/>
          <w:szCs w:val="22"/>
          <w:lang w:val="ca-ES"/>
        </w:rPr>
        <w:t xml:space="preserve"> teixit associatiu,</w:t>
      </w:r>
      <w:r w:rsidR="00F31001" w:rsidRPr="00AF3742">
        <w:rPr>
          <w:sz w:val="22"/>
          <w:szCs w:val="22"/>
          <w:lang w:val="ca-ES"/>
        </w:rPr>
        <w:t xml:space="preserve"> administracions</w:t>
      </w:r>
      <w:r w:rsidR="00556FFC">
        <w:rPr>
          <w:sz w:val="22"/>
          <w:szCs w:val="22"/>
          <w:lang w:val="ca-ES"/>
        </w:rPr>
        <w:t>, Acadèmia</w:t>
      </w:r>
      <w:r w:rsidR="00F31001" w:rsidRPr="00AF3742">
        <w:rPr>
          <w:sz w:val="22"/>
          <w:szCs w:val="22"/>
          <w:lang w:val="ca-ES"/>
        </w:rPr>
        <w:t xml:space="preserve"> i empreses. </w:t>
      </w:r>
    </w:p>
    <w:p w14:paraId="23A23230" w14:textId="2510DE8D" w:rsidR="00513272" w:rsidRPr="00AF3742" w:rsidRDefault="00513272" w:rsidP="0080308B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 xml:space="preserve">L’esdeveniment s'emmarca dins del Conveni de Col·laboració que COCEMFE </w:t>
      </w:r>
      <w:r w:rsidR="00AF3742">
        <w:rPr>
          <w:sz w:val="22"/>
          <w:szCs w:val="22"/>
          <w:lang w:val="ca-ES"/>
        </w:rPr>
        <w:t>Barcelona</w:t>
      </w:r>
      <w:r w:rsidRPr="00AF3742">
        <w:rPr>
          <w:sz w:val="22"/>
          <w:szCs w:val="22"/>
          <w:lang w:val="ca-ES"/>
        </w:rPr>
        <w:t xml:space="preserve"> té amb l'Àrea Metropolitana de Barcelona</w:t>
      </w:r>
      <w:r w:rsidR="00B177A9" w:rsidRPr="00AF3742">
        <w:rPr>
          <w:sz w:val="22"/>
          <w:szCs w:val="22"/>
          <w:lang w:val="ca-ES"/>
        </w:rPr>
        <w:t xml:space="preserve"> i, a més, </w:t>
      </w:r>
      <w:r w:rsidRPr="00AF3742">
        <w:rPr>
          <w:sz w:val="22"/>
          <w:szCs w:val="22"/>
          <w:lang w:val="ca-ES"/>
        </w:rPr>
        <w:t>s</w:t>
      </w:r>
      <w:r w:rsidR="00B177A9" w:rsidRPr="00AF3742">
        <w:rPr>
          <w:sz w:val="22"/>
          <w:szCs w:val="22"/>
          <w:lang w:val="ca-ES"/>
        </w:rPr>
        <w:t>’ha</w:t>
      </w:r>
      <w:r w:rsidRPr="00AF3742">
        <w:rPr>
          <w:sz w:val="22"/>
          <w:szCs w:val="22"/>
          <w:lang w:val="ca-ES"/>
        </w:rPr>
        <w:t xml:space="preserve"> celebra</w:t>
      </w:r>
      <w:r w:rsidR="00B177A9" w:rsidRPr="00AF3742">
        <w:rPr>
          <w:sz w:val="22"/>
          <w:szCs w:val="22"/>
          <w:lang w:val="ca-ES"/>
        </w:rPr>
        <w:t>t</w:t>
      </w:r>
      <w:r w:rsidRPr="00AF3742">
        <w:rPr>
          <w:sz w:val="22"/>
          <w:szCs w:val="22"/>
          <w:lang w:val="ca-ES"/>
        </w:rPr>
        <w:t xml:space="preserve"> en commemoració del 30è aniversari de COCEMFE </w:t>
      </w:r>
      <w:r w:rsidR="00AF3742">
        <w:rPr>
          <w:sz w:val="22"/>
          <w:szCs w:val="22"/>
          <w:lang w:val="ca-ES"/>
        </w:rPr>
        <w:t>Barcelona</w:t>
      </w:r>
      <w:r w:rsidRPr="00AF3742">
        <w:rPr>
          <w:sz w:val="22"/>
          <w:szCs w:val="22"/>
          <w:lang w:val="ca-ES"/>
        </w:rPr>
        <w:t xml:space="preserve">. </w:t>
      </w:r>
    </w:p>
    <w:p w14:paraId="34A82570" w14:textId="77777777" w:rsidR="002C524A" w:rsidRPr="00AF3742" w:rsidRDefault="002C524A" w:rsidP="00F31001">
      <w:pPr>
        <w:rPr>
          <w:sz w:val="22"/>
          <w:szCs w:val="22"/>
          <w:lang w:val="ca-ES"/>
        </w:rPr>
      </w:pPr>
    </w:p>
    <w:p w14:paraId="500E2AB4" w14:textId="77777777" w:rsidR="00AF3742" w:rsidRDefault="00AF3742" w:rsidP="00F31001">
      <w:pPr>
        <w:rPr>
          <w:sz w:val="22"/>
          <w:szCs w:val="22"/>
          <w:lang w:val="ca-ES"/>
        </w:rPr>
      </w:pPr>
    </w:p>
    <w:p w14:paraId="2993C489" w14:textId="44ED7028" w:rsidR="00B560FF" w:rsidRPr="00AF3742" w:rsidRDefault="00B560FF" w:rsidP="00F31001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 xml:space="preserve">La jornada s’ha desenvolupat </w:t>
      </w:r>
      <w:r w:rsidR="0065780F">
        <w:rPr>
          <w:sz w:val="22"/>
          <w:szCs w:val="22"/>
          <w:lang w:val="ca-ES"/>
        </w:rPr>
        <w:t>en</w:t>
      </w:r>
      <w:r w:rsidRPr="00AF3742">
        <w:rPr>
          <w:sz w:val="22"/>
          <w:szCs w:val="22"/>
          <w:lang w:val="ca-ES"/>
        </w:rPr>
        <w:t xml:space="preserve"> tres taules temàtiques. Primer de tot, s’ha reflexionat sobre “El paper de les institucions”, amb ponències de </w:t>
      </w:r>
      <w:r w:rsidR="00F31001" w:rsidRPr="00AF3742">
        <w:rPr>
          <w:b/>
          <w:sz w:val="22"/>
          <w:szCs w:val="22"/>
          <w:lang w:val="ca-ES"/>
        </w:rPr>
        <w:t>Pere Navarro</w:t>
      </w:r>
      <w:r w:rsidR="00F31001" w:rsidRPr="00AF3742">
        <w:rPr>
          <w:sz w:val="22"/>
          <w:szCs w:val="22"/>
          <w:lang w:val="ca-ES"/>
        </w:rPr>
        <w:t xml:space="preserve">, Delegat Especial de l’Estat en el Consorci Zona Franca Barcelona; </w:t>
      </w:r>
      <w:r w:rsidR="00F31001" w:rsidRPr="00AF3742">
        <w:rPr>
          <w:b/>
          <w:sz w:val="22"/>
          <w:szCs w:val="22"/>
          <w:lang w:val="ca-ES"/>
        </w:rPr>
        <w:t>Baltasar Pozuelo</w:t>
      </w:r>
      <w:r w:rsidR="00F31001" w:rsidRPr="00AF3742">
        <w:rPr>
          <w:sz w:val="22"/>
          <w:szCs w:val="22"/>
          <w:lang w:val="ca-ES"/>
        </w:rPr>
        <w:t xml:space="preserve">, president d’AEPedrosa i Director General de l’Associació empresarial Àrea8; </w:t>
      </w:r>
      <w:r w:rsidR="00F31001" w:rsidRPr="00AF3742">
        <w:rPr>
          <w:b/>
          <w:sz w:val="22"/>
          <w:szCs w:val="22"/>
          <w:lang w:val="ca-ES"/>
        </w:rPr>
        <w:t>Guillem Espriu</w:t>
      </w:r>
      <w:r w:rsidR="00F31001" w:rsidRPr="00AF3742">
        <w:rPr>
          <w:sz w:val="22"/>
          <w:szCs w:val="22"/>
          <w:lang w:val="ca-ES"/>
        </w:rPr>
        <w:t xml:space="preserve">, Coordinador de Programes de Polítiques Socials de l’AMB; </w:t>
      </w:r>
      <w:r w:rsidRPr="00AF3742">
        <w:rPr>
          <w:sz w:val="22"/>
          <w:szCs w:val="22"/>
          <w:lang w:val="ca-ES"/>
        </w:rPr>
        <w:t xml:space="preserve">i </w:t>
      </w:r>
      <w:r w:rsidR="00F31001" w:rsidRPr="00AF3742">
        <w:rPr>
          <w:b/>
          <w:sz w:val="22"/>
          <w:szCs w:val="22"/>
          <w:lang w:val="ca-ES"/>
        </w:rPr>
        <w:t>Núria Parlon</w:t>
      </w:r>
      <w:r w:rsidR="00F31001" w:rsidRPr="00AF3742">
        <w:rPr>
          <w:sz w:val="22"/>
          <w:szCs w:val="22"/>
          <w:lang w:val="ca-ES"/>
        </w:rPr>
        <w:t>, alcaldessa de Santa Coloma de Gramenet i diputada delegada per les Polítiques de Participació, l’Agenda 2030 i els ODS</w:t>
      </w:r>
      <w:r w:rsidRPr="00AF3742">
        <w:rPr>
          <w:sz w:val="22"/>
          <w:szCs w:val="22"/>
          <w:lang w:val="ca-ES"/>
        </w:rPr>
        <w:t xml:space="preserve">. </w:t>
      </w:r>
    </w:p>
    <w:p w14:paraId="7B9DF4E7" w14:textId="4981C48E" w:rsidR="00163381" w:rsidRPr="00AF3742" w:rsidRDefault="00B560FF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 xml:space="preserve">A continuació, ha intervingut </w:t>
      </w:r>
      <w:r w:rsidR="00F31001" w:rsidRPr="00AF3742">
        <w:rPr>
          <w:b/>
          <w:sz w:val="22"/>
          <w:szCs w:val="22"/>
          <w:lang w:val="ca-ES"/>
        </w:rPr>
        <w:t>Carles Agustí</w:t>
      </w:r>
      <w:r w:rsidR="00F31001" w:rsidRPr="00AF3742">
        <w:rPr>
          <w:sz w:val="22"/>
          <w:szCs w:val="22"/>
          <w:lang w:val="ca-ES"/>
        </w:rPr>
        <w:t>, Consultor internacional en ODS acreditat per la IFGICT</w:t>
      </w:r>
      <w:r w:rsidRPr="00AF3742">
        <w:rPr>
          <w:sz w:val="22"/>
          <w:szCs w:val="22"/>
          <w:lang w:val="ca-ES"/>
        </w:rPr>
        <w:t xml:space="preserve">, en la taula titulada “Els Objectius de Desenvolupament Sostenible i el seu compliment”. I finalment, s’han compartit “Experiències d’implementació” amb les ponències de </w:t>
      </w:r>
      <w:r w:rsidR="00F31001" w:rsidRPr="00AF3742">
        <w:rPr>
          <w:b/>
          <w:sz w:val="22"/>
          <w:szCs w:val="22"/>
          <w:lang w:val="ca-ES"/>
        </w:rPr>
        <w:t>Marta Canas</w:t>
      </w:r>
      <w:r w:rsidR="00F31001" w:rsidRPr="00AF3742">
        <w:rPr>
          <w:sz w:val="22"/>
          <w:szCs w:val="22"/>
          <w:lang w:val="ca-ES"/>
        </w:rPr>
        <w:t xml:space="preserve">, comissionada dels ODS a COCEMFE Catalunya; </w:t>
      </w:r>
      <w:r w:rsidR="00F31001" w:rsidRPr="00AF3742">
        <w:rPr>
          <w:b/>
          <w:sz w:val="22"/>
          <w:szCs w:val="22"/>
          <w:lang w:val="ca-ES"/>
        </w:rPr>
        <w:t>Esther Jolonch</w:t>
      </w:r>
      <w:r w:rsidR="00F31001" w:rsidRPr="00AF3742">
        <w:rPr>
          <w:sz w:val="22"/>
          <w:szCs w:val="22"/>
          <w:lang w:val="ca-ES"/>
        </w:rPr>
        <w:t xml:space="preserve">, Directora de la Fundació Catalana de Paràlisi Cerebral; </w:t>
      </w:r>
      <w:r w:rsidR="00F31001" w:rsidRPr="00AF3742">
        <w:rPr>
          <w:b/>
          <w:sz w:val="22"/>
          <w:szCs w:val="22"/>
          <w:lang w:val="ca-ES"/>
        </w:rPr>
        <w:t>Emeteri Frago</w:t>
      </w:r>
      <w:r w:rsidR="00F31001" w:rsidRPr="00AF3742">
        <w:rPr>
          <w:sz w:val="22"/>
          <w:szCs w:val="22"/>
          <w:lang w:val="ca-ES"/>
        </w:rPr>
        <w:t xml:space="preserve">, consultor, assessor d’Àrea 8 i membre d’AEPedrosa; </w:t>
      </w:r>
      <w:r w:rsidR="003816FC" w:rsidRPr="00AF3742">
        <w:rPr>
          <w:sz w:val="22"/>
          <w:szCs w:val="22"/>
          <w:lang w:val="ca-ES"/>
        </w:rPr>
        <w:t xml:space="preserve">i </w:t>
      </w:r>
      <w:r w:rsidR="00F31001" w:rsidRPr="00AF3742">
        <w:rPr>
          <w:b/>
          <w:sz w:val="22"/>
          <w:szCs w:val="22"/>
          <w:lang w:val="ca-ES"/>
        </w:rPr>
        <w:t>Isidre Sierra</w:t>
      </w:r>
      <w:r w:rsidR="00F31001" w:rsidRPr="00AF3742">
        <w:rPr>
          <w:sz w:val="22"/>
          <w:szCs w:val="22"/>
          <w:lang w:val="ca-ES"/>
        </w:rPr>
        <w:t>, alcalde de Sant Climent del Llobregat i vicepresident de l'AMB.</w:t>
      </w:r>
    </w:p>
    <w:p w14:paraId="125E611E" w14:textId="77777777" w:rsidR="00F94BEF" w:rsidRDefault="00F94BEF">
      <w:pPr>
        <w:rPr>
          <w:lang w:val="ca-ES"/>
        </w:rPr>
      </w:pPr>
    </w:p>
    <w:p w14:paraId="75C93B9A" w14:textId="77777777" w:rsidR="00272C65" w:rsidRPr="0091476D" w:rsidRDefault="00163381" w:rsidP="00163381">
      <w:pPr>
        <w:pStyle w:val="Heading2"/>
        <w:rPr>
          <w:b/>
          <w:bCs/>
          <w:lang w:val="ca-ES"/>
        </w:rPr>
      </w:pPr>
      <w:r w:rsidRPr="0091476D">
        <w:rPr>
          <w:b/>
          <w:bCs/>
          <w:lang w:val="ca-ES"/>
        </w:rPr>
        <w:t xml:space="preserve">El paper de les institucions </w:t>
      </w:r>
      <w:r w:rsidR="00E9235B" w:rsidRPr="0091476D">
        <w:rPr>
          <w:b/>
          <w:bCs/>
          <w:lang w:val="ca-ES"/>
        </w:rPr>
        <w:t xml:space="preserve">locals </w:t>
      </w:r>
      <w:r w:rsidRPr="0091476D">
        <w:rPr>
          <w:b/>
          <w:bCs/>
          <w:lang w:val="ca-ES"/>
        </w:rPr>
        <w:t>en el compliment dels ODS</w:t>
      </w:r>
    </w:p>
    <w:p w14:paraId="44007343" w14:textId="16366222" w:rsidR="00E9235B" w:rsidRPr="00AF3742" w:rsidRDefault="00B86741" w:rsidP="00E9235B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 xml:space="preserve">L’Agenda 2030 presenta </w:t>
      </w:r>
      <w:r w:rsidR="00E9235B" w:rsidRPr="00AF3742">
        <w:rPr>
          <w:sz w:val="22"/>
          <w:szCs w:val="22"/>
          <w:lang w:val="ca-ES"/>
        </w:rPr>
        <w:t>una</w:t>
      </w:r>
      <w:r w:rsidR="00D5687A" w:rsidRPr="00AF3742">
        <w:rPr>
          <w:sz w:val="22"/>
          <w:szCs w:val="22"/>
          <w:lang w:val="ca-ES"/>
        </w:rPr>
        <w:t xml:space="preserve"> </w:t>
      </w:r>
      <w:r w:rsidR="00E9235B" w:rsidRPr="00AF3742">
        <w:rPr>
          <w:sz w:val="22"/>
          <w:szCs w:val="22"/>
          <w:lang w:val="ca-ES"/>
        </w:rPr>
        <w:t>oportunitat per a reorientar les prioritats i polítiques locals, i demostrar el rol dels municipis en la reducció de desigualtats i en l’assoliment dels ODS a nivell nacional i global.</w:t>
      </w:r>
      <w:r w:rsidR="0031714A" w:rsidRPr="00AF3742">
        <w:rPr>
          <w:sz w:val="22"/>
          <w:szCs w:val="22"/>
          <w:lang w:val="ca-ES"/>
        </w:rPr>
        <w:t xml:space="preserve"> Per això, </w:t>
      </w:r>
      <w:r w:rsidR="004C03D8">
        <w:rPr>
          <w:sz w:val="22"/>
          <w:szCs w:val="22"/>
          <w:lang w:val="ca-ES"/>
        </w:rPr>
        <w:t xml:space="preserve">la primera taula s’ha centrat en </w:t>
      </w:r>
      <w:r w:rsidR="001854DC" w:rsidRPr="00AF3742">
        <w:rPr>
          <w:sz w:val="22"/>
          <w:szCs w:val="22"/>
          <w:lang w:val="ca-ES"/>
        </w:rPr>
        <w:t xml:space="preserve"> </w:t>
      </w:r>
      <w:r w:rsidR="0031714A" w:rsidRPr="00AF3742">
        <w:rPr>
          <w:sz w:val="22"/>
          <w:szCs w:val="22"/>
          <w:lang w:val="ca-ES"/>
        </w:rPr>
        <w:t>“El paper de les institucions”.</w:t>
      </w:r>
    </w:p>
    <w:p w14:paraId="240B7A40" w14:textId="01EE3798" w:rsidR="00E45395" w:rsidRPr="00AF3742" w:rsidRDefault="007C162B" w:rsidP="00E45395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>Pere Navarro, Delegat Especial de la Zona Franca Barcelona, ha destacat com els ODS han de vertebrar les actuacions del Co</w:t>
      </w:r>
      <w:r w:rsidR="005B4B36" w:rsidRPr="00AF3742">
        <w:rPr>
          <w:sz w:val="22"/>
          <w:szCs w:val="22"/>
          <w:lang w:val="ca-ES"/>
        </w:rPr>
        <w:t xml:space="preserve">nsorci de la Zona Franca, sobretot la seva aplicació en l'àmbit industrial. </w:t>
      </w:r>
      <w:r w:rsidR="00E45395" w:rsidRPr="00AF3742">
        <w:rPr>
          <w:sz w:val="22"/>
          <w:szCs w:val="22"/>
          <w:lang w:val="ca-ES"/>
        </w:rPr>
        <w:t>"Les aliances són importants per trencar barreres i per dissenyar el present i el futur"</w:t>
      </w:r>
      <w:r w:rsidR="00C447F4" w:rsidRPr="00AF3742">
        <w:rPr>
          <w:sz w:val="22"/>
          <w:szCs w:val="22"/>
          <w:lang w:val="ca-ES"/>
        </w:rPr>
        <w:t>, ha remarcat Navarro</w:t>
      </w:r>
      <w:r w:rsidR="005B4B36" w:rsidRPr="00AF3742">
        <w:rPr>
          <w:sz w:val="22"/>
          <w:szCs w:val="22"/>
          <w:lang w:val="ca-ES"/>
        </w:rPr>
        <w:t>.</w:t>
      </w:r>
    </w:p>
    <w:p w14:paraId="25B14C04" w14:textId="0BE289CC" w:rsidR="00C447F4" w:rsidRPr="00AF3742" w:rsidRDefault="00C447F4" w:rsidP="00C447F4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 xml:space="preserve">De la mateixa manera, Guillem Espriu, Coordinador de Programes de Polítiques Socials de l’AMB, ha destacat la importància de les aliances com “una part important de l’estratègia metropolitana” i ha assegurat que els espais de consens i treball conjunt, com el consolidat </w:t>
      </w:r>
      <w:r w:rsidR="0031714A" w:rsidRPr="00AF3742">
        <w:rPr>
          <w:sz w:val="22"/>
          <w:szCs w:val="22"/>
          <w:lang w:val="ca-ES"/>
        </w:rPr>
        <w:t xml:space="preserve">entre l’AMB i </w:t>
      </w:r>
      <w:r w:rsidRPr="00AF3742">
        <w:rPr>
          <w:sz w:val="22"/>
          <w:szCs w:val="22"/>
          <w:lang w:val="ca-ES"/>
        </w:rPr>
        <w:t xml:space="preserve"> COCEMFE Barcelona, són essencials per tirar endavant els Objectius. </w:t>
      </w:r>
      <w:r w:rsidR="008F7F5D">
        <w:rPr>
          <w:sz w:val="22"/>
          <w:szCs w:val="22"/>
          <w:lang w:val="ca-ES"/>
        </w:rPr>
        <w:t>Tanmateix, ha destacat el ferm compromís de l’Àrea Metropolitana de Barcelona en la persecució dels ODS refle</w:t>
      </w:r>
      <w:r w:rsidR="00886BA0">
        <w:rPr>
          <w:sz w:val="22"/>
          <w:szCs w:val="22"/>
          <w:lang w:val="ca-ES"/>
        </w:rPr>
        <w:t>ctit</w:t>
      </w:r>
      <w:r w:rsidR="008F7F5D">
        <w:rPr>
          <w:sz w:val="22"/>
          <w:szCs w:val="22"/>
          <w:lang w:val="ca-ES"/>
        </w:rPr>
        <w:t xml:space="preserve"> així tant en el Pacte de Govern com en el PAM 2020-2023.</w:t>
      </w:r>
    </w:p>
    <w:p w14:paraId="2AD76E5A" w14:textId="132B982A" w:rsidR="00C447F4" w:rsidRPr="00AF3742" w:rsidRDefault="00C447F4" w:rsidP="00AF3742">
      <w:pPr>
        <w:rPr>
          <w:rFonts w:cs="Arial"/>
          <w:color w:val="000000"/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 xml:space="preserve">Núria Parlon, alcaldessa de Santa Coloma de Gramenet i diputada delegada per les Polítiques de Participació, l’Agenda 2030 i els ODS, ha </w:t>
      </w:r>
      <w:r w:rsidR="002D0A88" w:rsidRPr="00AF3742">
        <w:rPr>
          <w:sz w:val="22"/>
          <w:szCs w:val="22"/>
          <w:lang w:val="ca-ES"/>
        </w:rPr>
        <w:t xml:space="preserve">afegit que cal que les institucions assumeixin el lideratge, </w:t>
      </w:r>
      <w:r w:rsidRPr="00AF3742">
        <w:rPr>
          <w:sz w:val="22"/>
          <w:szCs w:val="22"/>
          <w:lang w:val="ca-ES"/>
        </w:rPr>
        <w:t>sempre tenint e</w:t>
      </w:r>
      <w:r w:rsidR="0065780F">
        <w:rPr>
          <w:sz w:val="22"/>
          <w:szCs w:val="22"/>
          <w:lang w:val="ca-ES"/>
        </w:rPr>
        <w:t>n</w:t>
      </w:r>
      <w:r w:rsidRPr="00AF3742">
        <w:rPr>
          <w:sz w:val="22"/>
          <w:szCs w:val="22"/>
          <w:lang w:val="ca-ES"/>
        </w:rPr>
        <w:t xml:space="preserve"> compte la societat civil organitzada</w:t>
      </w:r>
      <w:r w:rsidR="002D0A88" w:rsidRPr="00AF3742">
        <w:rPr>
          <w:sz w:val="22"/>
          <w:szCs w:val="22"/>
          <w:lang w:val="ca-ES"/>
        </w:rPr>
        <w:t>.</w:t>
      </w:r>
      <w:r w:rsidRPr="00AF3742">
        <w:rPr>
          <w:sz w:val="22"/>
          <w:szCs w:val="22"/>
          <w:lang w:val="ca-ES"/>
        </w:rPr>
        <w:t xml:space="preserve"> “Des de l’àmbit local estem disposats a implicar-nos amb els diferents sectors per aconseguir aquests reptes”, ha conclòs Parlon, i s’ha</w:t>
      </w:r>
      <w:r w:rsidR="004C03D8">
        <w:rPr>
          <w:sz w:val="22"/>
          <w:szCs w:val="22"/>
          <w:lang w:val="ca-ES"/>
        </w:rPr>
        <w:t xml:space="preserve"> </w:t>
      </w:r>
      <w:r w:rsidRPr="00AF3742">
        <w:rPr>
          <w:sz w:val="22"/>
          <w:szCs w:val="22"/>
          <w:lang w:val="ca-ES"/>
        </w:rPr>
        <w:t>posat a</w:t>
      </w:r>
      <w:r w:rsidR="004C03D8">
        <w:rPr>
          <w:sz w:val="22"/>
          <w:szCs w:val="22"/>
          <w:lang w:val="ca-ES"/>
        </w:rPr>
        <w:t xml:space="preserve"> disposició </w:t>
      </w:r>
      <w:r w:rsidRPr="00AF3742">
        <w:rPr>
          <w:sz w:val="22"/>
          <w:szCs w:val="22"/>
          <w:lang w:val="ca-ES"/>
        </w:rPr>
        <w:t xml:space="preserve">de COCEMFE Barcelona i altres entitats per avançar </w:t>
      </w:r>
      <w:r w:rsidR="001174F8" w:rsidRPr="00AF3742">
        <w:rPr>
          <w:sz w:val="22"/>
          <w:szCs w:val="22"/>
          <w:lang w:val="ca-ES"/>
        </w:rPr>
        <w:t>cap</w:t>
      </w:r>
      <w:r w:rsidRPr="00AF3742">
        <w:rPr>
          <w:sz w:val="22"/>
          <w:szCs w:val="22"/>
          <w:lang w:val="ca-ES"/>
        </w:rPr>
        <w:t xml:space="preserve"> </w:t>
      </w:r>
      <w:r w:rsidR="0065780F">
        <w:rPr>
          <w:sz w:val="22"/>
          <w:szCs w:val="22"/>
          <w:lang w:val="ca-ES"/>
        </w:rPr>
        <w:t xml:space="preserve">a </w:t>
      </w:r>
      <w:r w:rsidRPr="00AF3742">
        <w:rPr>
          <w:sz w:val="22"/>
          <w:szCs w:val="22"/>
          <w:lang w:val="ca-ES"/>
        </w:rPr>
        <w:t>l</w:t>
      </w:r>
      <w:r w:rsidR="001174F8" w:rsidRPr="00AF3742">
        <w:rPr>
          <w:sz w:val="22"/>
          <w:szCs w:val="22"/>
          <w:lang w:val="ca-ES"/>
        </w:rPr>
        <w:t xml:space="preserve">a plena inclusió </w:t>
      </w:r>
      <w:r w:rsidRPr="00AF3742">
        <w:rPr>
          <w:sz w:val="22"/>
          <w:szCs w:val="22"/>
          <w:lang w:val="ca-ES"/>
        </w:rPr>
        <w:t>de les persones amb discapacitat</w:t>
      </w:r>
      <w:r w:rsidRPr="00AF3742">
        <w:rPr>
          <w:rFonts w:cs="Arial"/>
          <w:color w:val="000000"/>
          <w:sz w:val="22"/>
          <w:szCs w:val="22"/>
          <w:lang w:val="ca-ES"/>
        </w:rPr>
        <w:t>.</w:t>
      </w:r>
    </w:p>
    <w:p w14:paraId="118D35FC" w14:textId="5207F6A9" w:rsidR="00B16004" w:rsidRPr="00AF3742" w:rsidRDefault="004F379D" w:rsidP="00B6068B">
      <w:pPr>
        <w:rPr>
          <w:sz w:val="22"/>
          <w:szCs w:val="22"/>
          <w:lang w:val="ca-ES"/>
        </w:rPr>
      </w:pPr>
      <w:r w:rsidRPr="00AF3742">
        <w:rPr>
          <w:sz w:val="22"/>
          <w:szCs w:val="22"/>
          <w:lang w:val="ca-ES"/>
        </w:rPr>
        <w:t xml:space="preserve">El president </w:t>
      </w:r>
      <w:r w:rsidR="00E45395" w:rsidRPr="00AF3742">
        <w:rPr>
          <w:sz w:val="22"/>
          <w:szCs w:val="22"/>
          <w:lang w:val="ca-ES"/>
        </w:rPr>
        <w:t>d’AEPedrosa i Director General de l’Associació empresarial Àrea8</w:t>
      </w:r>
      <w:r w:rsidRPr="00AF3742">
        <w:rPr>
          <w:sz w:val="22"/>
          <w:szCs w:val="22"/>
          <w:lang w:val="ca-ES"/>
        </w:rPr>
        <w:t>, Baltasar Pozuelo, ha r</w:t>
      </w:r>
      <w:r w:rsidR="00F94BEF" w:rsidRPr="00AF3742">
        <w:rPr>
          <w:sz w:val="22"/>
          <w:szCs w:val="22"/>
          <w:lang w:val="ca-ES"/>
        </w:rPr>
        <w:t xml:space="preserve">emarcat també la importància d’establir connexions amb tots els sectors, també amb l’empresa. Pozuelo ha assegurat que </w:t>
      </w:r>
      <w:r w:rsidRPr="00AF3742">
        <w:rPr>
          <w:sz w:val="22"/>
          <w:szCs w:val="22"/>
          <w:lang w:val="ca-ES"/>
        </w:rPr>
        <w:t>les empreses petites ja estan connectades amb el compliment dels ODS per construir</w:t>
      </w:r>
      <w:r w:rsidR="00733D42" w:rsidRPr="00AF3742">
        <w:rPr>
          <w:sz w:val="22"/>
          <w:szCs w:val="22"/>
          <w:lang w:val="ca-ES"/>
        </w:rPr>
        <w:t xml:space="preserve"> un món</w:t>
      </w:r>
      <w:r w:rsidR="00B16004" w:rsidRPr="00AF3742">
        <w:rPr>
          <w:sz w:val="22"/>
          <w:szCs w:val="22"/>
          <w:lang w:val="ca-ES"/>
        </w:rPr>
        <w:t xml:space="preserve"> </w:t>
      </w:r>
      <w:r w:rsidR="00733D42" w:rsidRPr="00AF3742">
        <w:rPr>
          <w:sz w:val="22"/>
          <w:szCs w:val="22"/>
          <w:lang w:val="ca-ES"/>
        </w:rPr>
        <w:t>“</w:t>
      </w:r>
      <w:r w:rsidR="00B16004" w:rsidRPr="00AF3742">
        <w:rPr>
          <w:sz w:val="22"/>
          <w:szCs w:val="22"/>
          <w:lang w:val="ca-ES"/>
        </w:rPr>
        <w:t>més inclusiu i més femení</w:t>
      </w:r>
      <w:r w:rsidR="00B13D06">
        <w:rPr>
          <w:sz w:val="22"/>
          <w:szCs w:val="22"/>
          <w:lang w:val="ca-ES"/>
        </w:rPr>
        <w:t>”.</w:t>
      </w:r>
    </w:p>
    <w:p w14:paraId="77329F65" w14:textId="77777777" w:rsidR="00F94BEF" w:rsidRDefault="00F94BEF" w:rsidP="00B6068B">
      <w:pPr>
        <w:rPr>
          <w:lang w:val="ca-ES"/>
        </w:rPr>
      </w:pPr>
    </w:p>
    <w:p w14:paraId="6FB1A5F2" w14:textId="77777777" w:rsidR="002C524A" w:rsidRDefault="002C524A" w:rsidP="00163381">
      <w:pPr>
        <w:pStyle w:val="Heading2"/>
        <w:rPr>
          <w:lang w:val="ca-ES"/>
        </w:rPr>
      </w:pPr>
    </w:p>
    <w:p w14:paraId="35845C63" w14:textId="31B108F6" w:rsidR="00FA1CAE" w:rsidRPr="0091476D" w:rsidRDefault="00163381" w:rsidP="00163381">
      <w:pPr>
        <w:pStyle w:val="Heading2"/>
        <w:rPr>
          <w:b/>
          <w:bCs/>
          <w:lang w:val="ca-ES"/>
        </w:rPr>
      </w:pPr>
      <w:r w:rsidRPr="0091476D">
        <w:rPr>
          <w:b/>
          <w:bCs/>
          <w:lang w:val="ca-ES"/>
        </w:rPr>
        <w:t>Com implementar els ODS en una crisi com la de la COVID-19?</w:t>
      </w:r>
    </w:p>
    <w:p w14:paraId="6EB53457" w14:textId="77777777" w:rsidR="00C841EE" w:rsidRPr="00C841EE" w:rsidRDefault="00C841EE" w:rsidP="00C841EE">
      <w:pPr>
        <w:rPr>
          <w:lang w:val="ca-ES"/>
        </w:rPr>
      </w:pPr>
      <w:r w:rsidRPr="001C49E8">
        <w:rPr>
          <w:lang w:val="ca-ES"/>
        </w:rPr>
        <w:t xml:space="preserve">Carles Agustí, Consultor internacional en ODS acreditat per la IFGICT, ha intervingut per explicar com les institucions, empreses i associacions poden detectar els objectius que els queden per complir i aplicar una estratègia per assolir-los. </w:t>
      </w:r>
    </w:p>
    <w:p w14:paraId="1E6A6356" w14:textId="40DBC8CA" w:rsidR="00D85249" w:rsidRPr="00A36E42" w:rsidRDefault="004A17CA" w:rsidP="00D652DF">
      <w:pPr>
        <w:rPr>
          <w:lang w:val="ca-ES"/>
        </w:rPr>
      </w:pPr>
      <w:r>
        <w:rPr>
          <w:lang w:val="ca-ES"/>
        </w:rPr>
        <w:t>La reflexió sobre el compliment dels ODS</w:t>
      </w:r>
      <w:r w:rsidR="00C841EE">
        <w:rPr>
          <w:lang w:val="ca-ES"/>
        </w:rPr>
        <w:t>, però,</w:t>
      </w:r>
      <w:r>
        <w:rPr>
          <w:lang w:val="ca-ES"/>
        </w:rPr>
        <w:t xml:space="preserve"> no ha deixat de banda els dubtes i dificultats que suposa la situació actual generada per la Covid-19. “La </w:t>
      </w:r>
      <w:r w:rsidR="001C49E8">
        <w:rPr>
          <w:lang w:val="ca-ES"/>
        </w:rPr>
        <w:t xml:space="preserve">pandèmia </w:t>
      </w:r>
      <w:r>
        <w:rPr>
          <w:lang w:val="ca-ES"/>
        </w:rPr>
        <w:t>ens ha trasbalsat, i el problema de base és que quan es van plantejar els ODS no es van tenir en compte que pogués haver-hi una emergència a nivell global com la que hem tingut”, ha comentat la presidenta de COCEMFE Barcelona, Montserrat Pallarès</w:t>
      </w:r>
      <w:r w:rsidR="00FE333A">
        <w:rPr>
          <w:lang w:val="ca-ES"/>
        </w:rPr>
        <w:t>.</w:t>
      </w:r>
      <w:r>
        <w:rPr>
          <w:lang w:val="ca-ES"/>
        </w:rPr>
        <w:t xml:space="preserve"> </w:t>
      </w:r>
      <w:r w:rsidR="00D85249" w:rsidRPr="001C49E8">
        <w:rPr>
          <w:lang w:val="ca-ES"/>
        </w:rPr>
        <w:t>Esther Jolonch, Directora de la Fundació Catalana de Paràlisi Cerebral</w:t>
      </w:r>
      <w:r w:rsidR="00174BAA" w:rsidRPr="001C49E8">
        <w:rPr>
          <w:lang w:val="ca-ES"/>
        </w:rPr>
        <w:t xml:space="preserve">, ha </w:t>
      </w:r>
      <w:r w:rsidR="00FE333A">
        <w:rPr>
          <w:lang w:val="ca-ES"/>
        </w:rPr>
        <w:t xml:space="preserve">compartit </w:t>
      </w:r>
      <w:r w:rsidR="00F94BEF">
        <w:rPr>
          <w:lang w:val="ca-ES"/>
        </w:rPr>
        <w:t>els nous reptes que els han sorgit durant la pandèmia per</w:t>
      </w:r>
      <w:r w:rsidR="006A48DD">
        <w:rPr>
          <w:lang w:val="ca-ES"/>
        </w:rPr>
        <w:t xml:space="preserve"> </w:t>
      </w:r>
      <w:r w:rsidR="00C4592A">
        <w:rPr>
          <w:lang w:val="ca-ES"/>
        </w:rPr>
        <w:t>complir</w:t>
      </w:r>
      <w:r w:rsidR="006A48DD">
        <w:rPr>
          <w:lang w:val="ca-ES"/>
        </w:rPr>
        <w:t xml:space="preserve"> amb els ODS</w:t>
      </w:r>
      <w:r w:rsidR="00F94BEF">
        <w:rPr>
          <w:lang w:val="ca-ES"/>
        </w:rPr>
        <w:t>. Des de la Fundació, treballen</w:t>
      </w:r>
      <w:r w:rsidR="003E07F3">
        <w:rPr>
          <w:lang w:val="ca-ES"/>
        </w:rPr>
        <w:t xml:space="preserve"> estretament amb les entitats</w:t>
      </w:r>
      <w:r w:rsidR="00F94BEF" w:rsidRPr="001C49E8">
        <w:rPr>
          <w:lang w:val="ca-ES"/>
        </w:rPr>
        <w:t xml:space="preserve"> de COCEMFE</w:t>
      </w:r>
      <w:r w:rsidR="00F94BEF">
        <w:rPr>
          <w:lang w:val="ca-ES"/>
        </w:rPr>
        <w:t xml:space="preserve"> per </w:t>
      </w:r>
      <w:r w:rsidR="00A8780F">
        <w:rPr>
          <w:lang w:val="ca-ES"/>
        </w:rPr>
        <w:t>assolir-los</w:t>
      </w:r>
      <w:r w:rsidR="00FE333A">
        <w:rPr>
          <w:lang w:val="ca-ES"/>
        </w:rPr>
        <w:t xml:space="preserve">. </w:t>
      </w:r>
      <w:r w:rsidR="00F94BEF">
        <w:rPr>
          <w:lang w:val="ca-ES"/>
        </w:rPr>
        <w:t>Tanmateix</w:t>
      </w:r>
      <w:r w:rsidR="00FE333A">
        <w:rPr>
          <w:lang w:val="ca-ES"/>
        </w:rPr>
        <w:t xml:space="preserve">, la crisi de la Covid-19 ha trasbalsat moltes de les seves </w:t>
      </w:r>
      <w:r w:rsidR="00C818DB">
        <w:rPr>
          <w:lang w:val="ca-ES"/>
        </w:rPr>
        <w:t>estratègies</w:t>
      </w:r>
      <w:r w:rsidR="00FE333A">
        <w:rPr>
          <w:lang w:val="ca-ES"/>
        </w:rPr>
        <w:t xml:space="preserve"> i, per exemple, </w:t>
      </w:r>
      <w:r w:rsidR="00D652DF">
        <w:rPr>
          <w:lang w:val="ca-ES"/>
        </w:rPr>
        <w:t>han vist pràcticament impossible mantenir una gestió dels residus sostenible.</w:t>
      </w:r>
      <w:r w:rsidR="00D85249" w:rsidRPr="00D85249">
        <w:rPr>
          <w:rFonts w:ascii="Segoe UI" w:eastAsia="Times New Roman" w:hAnsi="Segoe UI" w:cs="Segoe UI"/>
          <w:color w:val="14171A"/>
          <w:sz w:val="29"/>
          <w:szCs w:val="29"/>
          <w:lang w:eastAsia="es-ES"/>
        </w:rPr>
        <w:t xml:space="preserve"> </w:t>
      </w:r>
    </w:p>
    <w:p w14:paraId="25B5DEA6" w14:textId="4AB2CE1D" w:rsidR="00893901" w:rsidRDefault="00654348" w:rsidP="00C22CB3">
      <w:pPr>
        <w:rPr>
          <w:lang w:val="ca-ES"/>
        </w:rPr>
      </w:pPr>
      <w:r w:rsidRPr="00654348">
        <w:rPr>
          <w:lang w:val="ca-ES"/>
        </w:rPr>
        <w:t xml:space="preserve">Per la seva banda, </w:t>
      </w:r>
      <w:r w:rsidR="00C22CB3">
        <w:rPr>
          <w:lang w:val="ca-ES"/>
        </w:rPr>
        <w:t xml:space="preserve">Marta Canas, </w:t>
      </w:r>
      <w:r w:rsidR="00D85249" w:rsidRPr="00654348">
        <w:rPr>
          <w:lang w:val="ca-ES"/>
        </w:rPr>
        <w:t>comissionada dels ODS a COCEMFE Catalunya</w:t>
      </w:r>
      <w:r w:rsidR="00C22CB3">
        <w:rPr>
          <w:lang w:val="ca-ES"/>
        </w:rPr>
        <w:t xml:space="preserve"> i membre d’Amputats Sant Jordi, ha remarcat la importància de comptar </w:t>
      </w:r>
      <w:r w:rsidR="00893901" w:rsidRPr="00654348">
        <w:rPr>
          <w:lang w:val="ca-ES"/>
        </w:rPr>
        <w:t>amb les persones amb discapacitat</w:t>
      </w:r>
      <w:r w:rsidR="00C22CB3">
        <w:rPr>
          <w:lang w:val="ca-ES"/>
        </w:rPr>
        <w:t xml:space="preserve"> a l’hora de construir un món més inclusiu i sostenible. </w:t>
      </w:r>
      <w:r w:rsidR="007B1F15">
        <w:rPr>
          <w:lang w:val="ca-ES"/>
        </w:rPr>
        <w:t>“COCEMFE</w:t>
      </w:r>
      <w:r w:rsidR="00556FFC">
        <w:rPr>
          <w:lang w:val="ca-ES"/>
        </w:rPr>
        <w:t xml:space="preserve"> Barcelona</w:t>
      </w:r>
      <w:r w:rsidR="00893901" w:rsidRPr="00654348">
        <w:rPr>
          <w:lang w:val="ca-ES"/>
        </w:rPr>
        <w:t xml:space="preserve"> és una de les nostres grans aliances</w:t>
      </w:r>
      <w:r w:rsidR="00901AA7">
        <w:rPr>
          <w:lang w:val="ca-ES"/>
        </w:rPr>
        <w:t>;</w:t>
      </w:r>
      <w:r w:rsidR="00893901" w:rsidRPr="00654348">
        <w:rPr>
          <w:lang w:val="ca-ES"/>
        </w:rPr>
        <w:t xml:space="preserve"> el camí i la manera d'avan</w:t>
      </w:r>
      <w:r w:rsidR="00C4592A">
        <w:rPr>
          <w:lang w:val="ca-ES"/>
        </w:rPr>
        <w:t>ç</w:t>
      </w:r>
      <w:r w:rsidR="00893901" w:rsidRPr="00654348">
        <w:rPr>
          <w:lang w:val="ca-ES"/>
        </w:rPr>
        <w:t>ar tots junts</w:t>
      </w:r>
      <w:r w:rsidR="007B1F15">
        <w:rPr>
          <w:lang w:val="ca-ES"/>
        </w:rPr>
        <w:t>”, ha destacat Canas, fent èmfasi en la necessitat d’unir esforços per un mateix objectiu</w:t>
      </w:r>
      <w:r w:rsidR="00893901" w:rsidRPr="00654348">
        <w:rPr>
          <w:lang w:val="ca-ES"/>
        </w:rPr>
        <w:t xml:space="preserve">. </w:t>
      </w:r>
    </w:p>
    <w:p w14:paraId="08393948" w14:textId="77777777" w:rsidR="00C02578" w:rsidRPr="00654348" w:rsidRDefault="00C02578" w:rsidP="00C02578">
      <w:pPr>
        <w:rPr>
          <w:lang w:val="ca-ES"/>
        </w:rPr>
      </w:pPr>
      <w:r>
        <w:rPr>
          <w:lang w:val="ca-ES"/>
        </w:rPr>
        <w:t xml:space="preserve">“Per sumar esforços en línia al compliment dels ODS, ens cal guanyar grandària en noves formes col·laboratives i d’aliances. Aquest és el repte de les més de 360.000 empreses catalanes d’un sol treballador”, ha remarcat Emeteri Frago, Consultor i Directiu de AEPedrosa. Frago ha posat l’èmfasi en la microempresa i les seves necessitats, entenent que en el moment actual la prioritat és la supervivència de bona part d’aquest sector empresarial i d’emprenedoria. </w:t>
      </w:r>
    </w:p>
    <w:p w14:paraId="2509D89D" w14:textId="254ECFC2" w:rsidR="00C22CB3" w:rsidRDefault="002C524A" w:rsidP="00B32E7F">
      <w:pPr>
        <w:rPr>
          <w:lang w:val="ca-ES"/>
        </w:rPr>
      </w:pPr>
      <w:r w:rsidRPr="00654348">
        <w:rPr>
          <w:lang w:val="ca-ES"/>
        </w:rPr>
        <w:t>Isidre Sierra, alcalde de Sant Climent del Llobregat i vicepresident de l'AMB</w:t>
      </w:r>
      <w:r w:rsidR="00E62EDF">
        <w:rPr>
          <w:lang w:val="ca-ES"/>
        </w:rPr>
        <w:t xml:space="preserve">, ha tancat </w:t>
      </w:r>
      <w:r w:rsidR="00187DD6">
        <w:rPr>
          <w:lang w:val="ca-ES"/>
        </w:rPr>
        <w:t xml:space="preserve">la jornada </w:t>
      </w:r>
      <w:r w:rsidR="00E62EDF">
        <w:rPr>
          <w:lang w:val="ca-ES"/>
        </w:rPr>
        <w:t xml:space="preserve">amb la seva ponència, </w:t>
      </w:r>
      <w:r w:rsidRPr="00654348">
        <w:rPr>
          <w:lang w:val="ca-ES"/>
        </w:rPr>
        <w:t>posa</w:t>
      </w:r>
      <w:r w:rsidR="00E62EDF">
        <w:rPr>
          <w:lang w:val="ca-ES"/>
        </w:rPr>
        <w:t>nt</w:t>
      </w:r>
      <w:r w:rsidRPr="00654348">
        <w:rPr>
          <w:lang w:val="ca-ES"/>
        </w:rPr>
        <w:t xml:space="preserve"> l'èmfasi </w:t>
      </w:r>
      <w:r w:rsidR="006F56F8">
        <w:rPr>
          <w:lang w:val="ca-ES"/>
        </w:rPr>
        <w:t>en</w:t>
      </w:r>
      <w:r w:rsidRPr="00654348">
        <w:rPr>
          <w:lang w:val="ca-ES"/>
        </w:rPr>
        <w:t xml:space="preserve"> la combinació dels</w:t>
      </w:r>
      <w:r w:rsidR="006F56F8">
        <w:rPr>
          <w:lang w:val="ca-ES"/>
        </w:rPr>
        <w:t xml:space="preserve"> ODS </w:t>
      </w:r>
      <w:r w:rsidRPr="00654348">
        <w:rPr>
          <w:lang w:val="ca-ES"/>
        </w:rPr>
        <w:t>com</w:t>
      </w:r>
      <w:r w:rsidR="00F76A41">
        <w:rPr>
          <w:lang w:val="ca-ES"/>
        </w:rPr>
        <w:t xml:space="preserve"> a</w:t>
      </w:r>
      <w:r w:rsidRPr="00654348">
        <w:rPr>
          <w:lang w:val="ca-ES"/>
        </w:rPr>
        <w:t xml:space="preserve"> punt clau</w:t>
      </w:r>
      <w:r w:rsidR="00F76A41">
        <w:rPr>
          <w:lang w:val="ca-ES"/>
        </w:rPr>
        <w:t xml:space="preserve"> en</w:t>
      </w:r>
      <w:r w:rsidRPr="00654348">
        <w:rPr>
          <w:lang w:val="ca-ES"/>
        </w:rPr>
        <w:t xml:space="preserve"> l</w:t>
      </w:r>
      <w:r w:rsidR="00F76A41">
        <w:rPr>
          <w:lang w:val="ca-ES"/>
        </w:rPr>
        <w:t xml:space="preserve">es polítiques i iniciatives locals, construïdes conjuntament </w:t>
      </w:r>
      <w:r w:rsidR="007C6DFF">
        <w:rPr>
          <w:lang w:val="ca-ES"/>
        </w:rPr>
        <w:t>amb i per a</w:t>
      </w:r>
      <w:r w:rsidR="00F76A41">
        <w:rPr>
          <w:lang w:val="ca-ES"/>
        </w:rPr>
        <w:t xml:space="preserve"> la ciutadania. </w:t>
      </w:r>
    </w:p>
    <w:p w14:paraId="7310B2DC" w14:textId="5BE3EF3F" w:rsidR="00B32E7F" w:rsidRDefault="009F5AC3" w:rsidP="00B264D4">
      <w:pPr>
        <w:rPr>
          <w:lang w:val="ca-ES"/>
        </w:rPr>
      </w:pPr>
      <w:r>
        <w:rPr>
          <w:lang w:val="ca-ES"/>
        </w:rPr>
        <w:t xml:space="preserve">Per acabar, Montserrat Pallarès ha agraït la participació a la seixantena de persones assistents </w:t>
      </w:r>
      <w:r w:rsidR="00424D9D">
        <w:rPr>
          <w:lang w:val="ca-ES"/>
        </w:rPr>
        <w:t xml:space="preserve">i ha </w:t>
      </w:r>
      <w:r w:rsidR="00B264D4">
        <w:rPr>
          <w:lang w:val="ca-ES"/>
        </w:rPr>
        <w:t xml:space="preserve">encoratjat </w:t>
      </w:r>
      <w:r w:rsidR="008F760A">
        <w:rPr>
          <w:lang w:val="ca-ES"/>
        </w:rPr>
        <w:t xml:space="preserve">a </w:t>
      </w:r>
      <w:r w:rsidR="00B264D4">
        <w:rPr>
          <w:lang w:val="ca-ES"/>
        </w:rPr>
        <w:t>construir</w:t>
      </w:r>
      <w:r w:rsidR="008F760A">
        <w:rPr>
          <w:lang w:val="ca-ES"/>
        </w:rPr>
        <w:t xml:space="preserve"> aliances amb COCEMFE Barcelona</w:t>
      </w:r>
      <w:r w:rsidR="00B264D4">
        <w:rPr>
          <w:lang w:val="ca-ES"/>
        </w:rPr>
        <w:t>, l’AMB i altres entitats i institucions metropolitanes. “</w:t>
      </w:r>
      <w:r w:rsidR="00556FFC">
        <w:rPr>
          <w:lang w:val="ca-ES"/>
        </w:rPr>
        <w:t>Hem de pensar en</w:t>
      </w:r>
      <w:r w:rsidR="00D76E36">
        <w:rPr>
          <w:lang w:val="ca-ES"/>
        </w:rPr>
        <w:t xml:space="preserve"> els ODS i veure com </w:t>
      </w:r>
      <w:r w:rsidR="00286DB2">
        <w:rPr>
          <w:lang w:val="ca-ES"/>
        </w:rPr>
        <w:t>els assolim</w:t>
      </w:r>
      <w:r w:rsidR="00D76E36">
        <w:rPr>
          <w:lang w:val="ca-ES"/>
        </w:rPr>
        <w:t xml:space="preserve"> en situacions excepcionals. Avui no ho resoldrem, hem de seguir treballant en properes activitats i construir aliances entre nosaltres</w:t>
      </w:r>
      <w:r w:rsidR="00286DB2">
        <w:rPr>
          <w:lang w:val="ca-ES"/>
        </w:rPr>
        <w:t xml:space="preserve">”, ha </w:t>
      </w:r>
      <w:r w:rsidR="0017245C">
        <w:rPr>
          <w:lang w:val="ca-ES"/>
        </w:rPr>
        <w:t>manifestat Pallarès</w:t>
      </w:r>
      <w:r w:rsidR="00B46985">
        <w:rPr>
          <w:lang w:val="ca-ES"/>
        </w:rPr>
        <w:t>.</w:t>
      </w:r>
    </w:p>
    <w:p w14:paraId="0A9565E8" w14:textId="2073320D" w:rsidR="0091476D" w:rsidRDefault="0091476D" w:rsidP="00B32E7F">
      <w:pPr>
        <w:rPr>
          <w:lang w:val="ca-ES"/>
        </w:rPr>
      </w:pPr>
    </w:p>
    <w:p w14:paraId="7E53DC1C" w14:textId="77777777" w:rsidR="0091476D" w:rsidRDefault="0091476D" w:rsidP="00B32E7F">
      <w:pPr>
        <w:rPr>
          <w:lang w:val="ca-ES"/>
        </w:rPr>
      </w:pPr>
    </w:p>
    <w:p w14:paraId="5FF0FF45" w14:textId="77777777" w:rsidR="004252C9" w:rsidRPr="004252C9" w:rsidRDefault="004252C9" w:rsidP="004252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2C9">
        <w:rPr>
          <w:rFonts w:ascii="Arial" w:eastAsia="Times New Roman" w:hAnsi="Arial" w:cs="Arial"/>
          <w:color w:val="000000"/>
          <w:sz w:val="22"/>
          <w:szCs w:val="22"/>
        </w:rPr>
        <w:t>Per més informació:</w:t>
      </w:r>
    </w:p>
    <w:p w14:paraId="3B7DDD59" w14:textId="77777777" w:rsidR="004252C9" w:rsidRPr="004252C9" w:rsidRDefault="004252C9" w:rsidP="00425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2C9">
        <w:rPr>
          <w:rFonts w:ascii="Arial" w:eastAsia="Times New Roman" w:hAnsi="Arial" w:cs="Arial"/>
          <w:b/>
          <w:bCs/>
          <w:color w:val="000000"/>
          <w:sz w:val="24"/>
          <w:szCs w:val="24"/>
        </w:rPr>
        <w:t>Laura Cercós</w:t>
      </w:r>
    </w:p>
    <w:p w14:paraId="66A16CA8" w14:textId="77777777" w:rsidR="004252C9" w:rsidRPr="004252C9" w:rsidRDefault="004252C9" w:rsidP="00425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2C9">
        <w:rPr>
          <w:rFonts w:ascii="Arial" w:eastAsia="Times New Roman" w:hAnsi="Arial" w:cs="Arial"/>
          <w:color w:val="000000"/>
          <w:sz w:val="24"/>
          <w:szCs w:val="24"/>
        </w:rPr>
        <w:t>Comunicació de COCEMFE Barcelona</w:t>
      </w:r>
    </w:p>
    <w:p w14:paraId="59D25441" w14:textId="77777777" w:rsidR="004252C9" w:rsidRPr="004252C9" w:rsidRDefault="004252C9" w:rsidP="00425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2C9">
        <w:rPr>
          <w:rFonts w:ascii="Arial" w:eastAsia="Times New Roman" w:hAnsi="Arial" w:cs="Arial"/>
          <w:color w:val="000000"/>
          <w:sz w:val="24"/>
          <w:szCs w:val="24"/>
        </w:rPr>
        <w:t>comunicacio@cocemfe-barcelona.es</w:t>
      </w:r>
    </w:p>
    <w:p w14:paraId="74F718AD" w14:textId="77777777" w:rsidR="004252C9" w:rsidRPr="004252C9" w:rsidRDefault="004252C9" w:rsidP="00425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2C9">
        <w:rPr>
          <w:rFonts w:ascii="Arial" w:eastAsia="Times New Roman" w:hAnsi="Arial" w:cs="Arial"/>
          <w:color w:val="000000"/>
          <w:sz w:val="24"/>
          <w:szCs w:val="24"/>
        </w:rPr>
        <w:t>Carrer 60, 19, 08040 (Barcelona)</w:t>
      </w:r>
    </w:p>
    <w:p w14:paraId="467AA799" w14:textId="77777777" w:rsidR="004252C9" w:rsidRPr="004252C9" w:rsidRDefault="004252C9" w:rsidP="004252C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2C9">
        <w:rPr>
          <w:rFonts w:ascii="Arial" w:eastAsia="Times New Roman" w:hAnsi="Arial" w:cs="Arial"/>
          <w:color w:val="000000"/>
          <w:sz w:val="22"/>
          <w:szCs w:val="22"/>
        </w:rPr>
        <w:t>T: 692801099</w:t>
      </w:r>
    </w:p>
    <w:p w14:paraId="6A7C7112" w14:textId="77777777" w:rsidR="004252C9" w:rsidRPr="004252C9" w:rsidRDefault="004252C9" w:rsidP="004252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071FC" w14:textId="62AA97EF" w:rsidR="00D2345C" w:rsidRDefault="00D2345C" w:rsidP="004A17CA">
      <w:pPr>
        <w:rPr>
          <w:lang w:val="ca-ES"/>
        </w:rPr>
      </w:pPr>
    </w:p>
    <w:sectPr w:rsidR="00D2345C" w:rsidSect="00AF3742">
      <w:headerReference w:type="default" r:id="rId8"/>
      <w:pgSz w:w="11906" w:h="16838"/>
      <w:pgMar w:top="1417" w:right="1274" w:bottom="62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B93BA" w14:textId="77777777" w:rsidR="00AC70EA" w:rsidRDefault="00AC70EA" w:rsidP="00577C85">
      <w:pPr>
        <w:spacing w:after="0" w:line="240" w:lineRule="auto"/>
      </w:pPr>
      <w:r>
        <w:separator/>
      </w:r>
    </w:p>
  </w:endnote>
  <w:endnote w:type="continuationSeparator" w:id="0">
    <w:p w14:paraId="0C674ACA" w14:textId="77777777" w:rsidR="00AC70EA" w:rsidRDefault="00AC70EA" w:rsidP="0057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CACA8" w14:textId="77777777" w:rsidR="00AC70EA" w:rsidRDefault="00AC70EA" w:rsidP="00577C85">
      <w:pPr>
        <w:spacing w:after="0" w:line="240" w:lineRule="auto"/>
      </w:pPr>
      <w:r>
        <w:separator/>
      </w:r>
    </w:p>
  </w:footnote>
  <w:footnote w:type="continuationSeparator" w:id="0">
    <w:p w14:paraId="2992142C" w14:textId="77777777" w:rsidR="00AC70EA" w:rsidRDefault="00AC70EA" w:rsidP="0057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E8766" w14:textId="77777777" w:rsidR="00577C85" w:rsidRDefault="00577C85">
    <w:pPr>
      <w:pStyle w:val="Header"/>
    </w:pPr>
    <w:r>
      <w:rPr>
        <w:noProof/>
        <w:lang w:val="ca-ES" w:eastAsia="ca-ES"/>
      </w:rPr>
      <w:drawing>
        <wp:inline distT="0" distB="0" distL="0" distR="0" wp14:anchorId="4ABCC3BA" wp14:editId="46AD9880">
          <wp:extent cx="2202512" cy="814546"/>
          <wp:effectExtent l="0" t="0" r="7620" b="508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[logo] COCEMFE BCN 30 anys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10" cy="827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42243"/>
    <w:multiLevelType w:val="hybridMultilevel"/>
    <w:tmpl w:val="4BCE7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6175"/>
    <w:multiLevelType w:val="hybridMultilevel"/>
    <w:tmpl w:val="6428CF92"/>
    <w:lvl w:ilvl="0" w:tplc="36E2F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59C8"/>
    <w:multiLevelType w:val="hybridMultilevel"/>
    <w:tmpl w:val="32A431C6"/>
    <w:lvl w:ilvl="0" w:tplc="36E2F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C9"/>
    <w:rsid w:val="0001616D"/>
    <w:rsid w:val="00017640"/>
    <w:rsid w:val="000C1EB0"/>
    <w:rsid w:val="000D5955"/>
    <w:rsid w:val="0011508B"/>
    <w:rsid w:val="001157D1"/>
    <w:rsid w:val="001174F8"/>
    <w:rsid w:val="00155AB7"/>
    <w:rsid w:val="001624A5"/>
    <w:rsid w:val="00163381"/>
    <w:rsid w:val="00167F4A"/>
    <w:rsid w:val="0017245C"/>
    <w:rsid w:val="00174BAA"/>
    <w:rsid w:val="001854DC"/>
    <w:rsid w:val="00187DD6"/>
    <w:rsid w:val="00191AC2"/>
    <w:rsid w:val="001C49E8"/>
    <w:rsid w:val="001E04CB"/>
    <w:rsid w:val="00272C65"/>
    <w:rsid w:val="00286DB2"/>
    <w:rsid w:val="002C524A"/>
    <w:rsid w:val="002D0A88"/>
    <w:rsid w:val="002E0FCC"/>
    <w:rsid w:val="002E31BC"/>
    <w:rsid w:val="0031714A"/>
    <w:rsid w:val="00336C0D"/>
    <w:rsid w:val="003816FC"/>
    <w:rsid w:val="003E07F3"/>
    <w:rsid w:val="003E4066"/>
    <w:rsid w:val="00424D9D"/>
    <w:rsid w:val="004252C9"/>
    <w:rsid w:val="004A17CA"/>
    <w:rsid w:val="004A77F5"/>
    <w:rsid w:val="004C03D8"/>
    <w:rsid w:val="004F379D"/>
    <w:rsid w:val="00513272"/>
    <w:rsid w:val="00535EA4"/>
    <w:rsid w:val="00556FFC"/>
    <w:rsid w:val="00577C85"/>
    <w:rsid w:val="00593267"/>
    <w:rsid w:val="005A35F9"/>
    <w:rsid w:val="005B4B36"/>
    <w:rsid w:val="005B4B8E"/>
    <w:rsid w:val="005E2249"/>
    <w:rsid w:val="005F77E2"/>
    <w:rsid w:val="006105AE"/>
    <w:rsid w:val="00654348"/>
    <w:rsid w:val="00654F2C"/>
    <w:rsid w:val="0065780F"/>
    <w:rsid w:val="00672AC3"/>
    <w:rsid w:val="00691C7C"/>
    <w:rsid w:val="006A48DD"/>
    <w:rsid w:val="006F56F8"/>
    <w:rsid w:val="00733D42"/>
    <w:rsid w:val="007645B8"/>
    <w:rsid w:val="007B1F15"/>
    <w:rsid w:val="007B4F9D"/>
    <w:rsid w:val="007C162B"/>
    <w:rsid w:val="007C6DFF"/>
    <w:rsid w:val="0080308B"/>
    <w:rsid w:val="00807E59"/>
    <w:rsid w:val="00847CEB"/>
    <w:rsid w:val="0085617E"/>
    <w:rsid w:val="00886BA0"/>
    <w:rsid w:val="00893901"/>
    <w:rsid w:val="008B6C6D"/>
    <w:rsid w:val="008E6348"/>
    <w:rsid w:val="008F760A"/>
    <w:rsid w:val="008F7F5D"/>
    <w:rsid w:val="00901AA7"/>
    <w:rsid w:val="0091476D"/>
    <w:rsid w:val="009218C3"/>
    <w:rsid w:val="009263DC"/>
    <w:rsid w:val="00951129"/>
    <w:rsid w:val="00970B4B"/>
    <w:rsid w:val="00990397"/>
    <w:rsid w:val="009F3841"/>
    <w:rsid w:val="009F5AC3"/>
    <w:rsid w:val="00A36E42"/>
    <w:rsid w:val="00A8780F"/>
    <w:rsid w:val="00AC70EA"/>
    <w:rsid w:val="00AF3742"/>
    <w:rsid w:val="00B1386E"/>
    <w:rsid w:val="00B13D06"/>
    <w:rsid w:val="00B16004"/>
    <w:rsid w:val="00B177A9"/>
    <w:rsid w:val="00B264D4"/>
    <w:rsid w:val="00B320FA"/>
    <w:rsid w:val="00B32E7F"/>
    <w:rsid w:val="00B46985"/>
    <w:rsid w:val="00B560FF"/>
    <w:rsid w:val="00B6068B"/>
    <w:rsid w:val="00B81CE0"/>
    <w:rsid w:val="00B86741"/>
    <w:rsid w:val="00BA354E"/>
    <w:rsid w:val="00BA783D"/>
    <w:rsid w:val="00C02578"/>
    <w:rsid w:val="00C22CB3"/>
    <w:rsid w:val="00C447F4"/>
    <w:rsid w:val="00C4592A"/>
    <w:rsid w:val="00C65D3E"/>
    <w:rsid w:val="00C71FC9"/>
    <w:rsid w:val="00C818DB"/>
    <w:rsid w:val="00C841EE"/>
    <w:rsid w:val="00C94E38"/>
    <w:rsid w:val="00D2345C"/>
    <w:rsid w:val="00D234CE"/>
    <w:rsid w:val="00D5687A"/>
    <w:rsid w:val="00D652DF"/>
    <w:rsid w:val="00D76E36"/>
    <w:rsid w:val="00D85249"/>
    <w:rsid w:val="00E01EDB"/>
    <w:rsid w:val="00E45395"/>
    <w:rsid w:val="00E62EDF"/>
    <w:rsid w:val="00E74987"/>
    <w:rsid w:val="00E9235B"/>
    <w:rsid w:val="00EB6EA6"/>
    <w:rsid w:val="00EC534B"/>
    <w:rsid w:val="00ED63B4"/>
    <w:rsid w:val="00EE2CBF"/>
    <w:rsid w:val="00F02EE2"/>
    <w:rsid w:val="00F22CC5"/>
    <w:rsid w:val="00F23D08"/>
    <w:rsid w:val="00F279A5"/>
    <w:rsid w:val="00F31001"/>
    <w:rsid w:val="00F62728"/>
    <w:rsid w:val="00F76A41"/>
    <w:rsid w:val="00F94BEF"/>
    <w:rsid w:val="00FA1CAE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C42082"/>
  <w15:chartTrackingRefBased/>
  <w15:docId w15:val="{8E2439E7-9104-478B-8F06-AF0D630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85"/>
  </w:style>
  <w:style w:type="paragraph" w:styleId="Heading1">
    <w:name w:val="heading 1"/>
    <w:basedOn w:val="Normal"/>
    <w:next w:val="Normal"/>
    <w:link w:val="Heading1Char"/>
    <w:uiPriority w:val="9"/>
    <w:qFormat/>
    <w:rsid w:val="00577C8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8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C8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C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C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C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C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C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C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7C85"/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7C85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C85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C85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C85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C85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C85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C85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C85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7C8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77C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77C8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C8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77C8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77C85"/>
    <w:rPr>
      <w:b/>
      <w:bCs/>
    </w:rPr>
  </w:style>
  <w:style w:type="character" w:styleId="Emphasis">
    <w:name w:val="Emphasis"/>
    <w:basedOn w:val="DefaultParagraphFont"/>
    <w:uiPriority w:val="20"/>
    <w:qFormat/>
    <w:rsid w:val="00577C85"/>
    <w:rPr>
      <w:i/>
      <w:iCs/>
      <w:color w:val="4D4D4D" w:themeColor="accent6"/>
    </w:rPr>
  </w:style>
  <w:style w:type="paragraph" w:styleId="NoSpacing">
    <w:name w:val="No Spacing"/>
    <w:uiPriority w:val="1"/>
    <w:qFormat/>
    <w:rsid w:val="00577C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7C8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77C8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C8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C85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77C8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77C8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77C8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77C85"/>
    <w:rPr>
      <w:b/>
      <w:bCs/>
      <w:smallCaps/>
      <w:color w:val="4D4D4D" w:themeColor="accent6"/>
    </w:rPr>
  </w:style>
  <w:style w:type="character" w:styleId="BookTitle">
    <w:name w:val="Book Title"/>
    <w:basedOn w:val="DefaultParagraphFont"/>
    <w:uiPriority w:val="33"/>
    <w:qFormat/>
    <w:rsid w:val="00577C8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C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77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85"/>
  </w:style>
  <w:style w:type="paragraph" w:styleId="Footer">
    <w:name w:val="footer"/>
    <w:basedOn w:val="Normal"/>
    <w:link w:val="FooterChar"/>
    <w:uiPriority w:val="99"/>
    <w:unhideWhenUsed/>
    <w:rsid w:val="00577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85"/>
  </w:style>
  <w:style w:type="character" w:customStyle="1" w:styleId="css-901oao">
    <w:name w:val="css-901oao"/>
    <w:basedOn w:val="DefaultParagraphFont"/>
    <w:rsid w:val="005E2249"/>
  </w:style>
  <w:style w:type="character" w:customStyle="1" w:styleId="r-18u37iz">
    <w:name w:val="r-18u37iz"/>
    <w:basedOn w:val="DefaultParagraphFont"/>
    <w:rsid w:val="005E2249"/>
  </w:style>
  <w:style w:type="character" w:styleId="Hyperlink">
    <w:name w:val="Hyperlink"/>
    <w:basedOn w:val="DefaultParagraphFont"/>
    <w:uiPriority w:val="99"/>
    <w:unhideWhenUsed/>
    <w:rsid w:val="005E2249"/>
    <w:rPr>
      <w:color w:val="0000FF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72AC3"/>
    <w:rPr>
      <w:color w:val="605E5C"/>
      <w:shd w:val="clear" w:color="auto" w:fill="E1DFDD"/>
    </w:rPr>
  </w:style>
  <w:style w:type="character" w:customStyle="1" w:styleId="link-complex-target">
    <w:name w:val="link-complex-target"/>
    <w:basedOn w:val="DefaultParagraphFont"/>
    <w:rsid w:val="004F379D"/>
  </w:style>
  <w:style w:type="character" w:customStyle="1" w:styleId="hash">
    <w:name w:val="hash"/>
    <w:basedOn w:val="DefaultParagraphFont"/>
    <w:rsid w:val="004F379D"/>
  </w:style>
  <w:style w:type="paragraph" w:styleId="NormalWeb">
    <w:name w:val="Normal (Web)"/>
    <w:basedOn w:val="Normal"/>
    <w:uiPriority w:val="99"/>
    <w:semiHidden/>
    <w:unhideWhenUsed/>
    <w:rsid w:val="0042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31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92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4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789694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372536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1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cemfe.es/planeta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Edo</dc:creator>
  <cp:keywords/>
  <dc:description/>
  <cp:lastModifiedBy>Laura Cercós</cp:lastModifiedBy>
  <cp:revision>4</cp:revision>
  <dcterms:created xsi:type="dcterms:W3CDTF">2020-06-19T08:07:00Z</dcterms:created>
  <dcterms:modified xsi:type="dcterms:W3CDTF">2020-06-19T11:07:00Z</dcterms:modified>
</cp:coreProperties>
</file>